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0EE" w:rsidRPr="009A475C" w:rsidRDefault="009050EE" w:rsidP="009A475C">
      <w:pPr>
        <w:pStyle w:val="Subtitle"/>
        <w:spacing w:before="0" w:after="0" w:line="240" w:lineRule="auto"/>
        <w:contextualSpacing w:val="0"/>
        <w:jc w:val="center"/>
        <w:rPr>
          <w:rFonts w:ascii="Times New Roman" w:hAnsi="Times New Roman" w:cs="Times New Roman"/>
          <w:b/>
          <w:i w:val="0"/>
          <w:color w:val="000000" w:themeColor="text1"/>
          <w:sz w:val="28"/>
          <w:szCs w:val="28"/>
        </w:rPr>
      </w:pPr>
      <w:r w:rsidRPr="009A475C">
        <w:rPr>
          <w:rFonts w:ascii="Times New Roman" w:hAnsi="Times New Roman" w:cs="Times New Roman"/>
          <w:b/>
          <w:i w:val="0"/>
          <w:color w:val="000000" w:themeColor="text1"/>
          <w:sz w:val="28"/>
          <w:szCs w:val="28"/>
        </w:rPr>
        <w:t>Lesson 1.2. Create a Network from Scratch and Run Dynamic Traffic Assignment</w:t>
      </w:r>
    </w:p>
    <w:p w:rsidR="009A475C" w:rsidRPr="009A475C" w:rsidRDefault="009A475C" w:rsidP="009A475C"/>
    <w:p w:rsidR="009A475C" w:rsidRPr="009A475C" w:rsidRDefault="009A475C" w:rsidP="009A475C">
      <w:pPr>
        <w:jc w:val="center"/>
      </w:pPr>
      <w:r>
        <w:rPr>
          <w:noProof/>
          <w:lang w:eastAsia="en-US"/>
        </w:rPr>
        <w:drawing>
          <wp:inline distT="19050" distB="19050" distL="19050" distR="19050" wp14:anchorId="485E9F69" wp14:editId="7116560F">
            <wp:extent cx="4229100" cy="2086791"/>
            <wp:effectExtent l="228600" t="228600" r="215900" b="224790"/>
            <wp:docPr id="1" name="image30.png"/>
            <wp:cNvGraphicFramePr/>
            <a:graphic xmlns:a="http://schemas.openxmlformats.org/drawingml/2006/main">
              <a:graphicData uri="http://schemas.openxmlformats.org/drawingml/2006/picture">
                <pic:pic xmlns:pic="http://schemas.openxmlformats.org/drawingml/2006/picture">
                  <pic:nvPicPr>
                    <pic:cNvPr id="6" name="image30.png"/>
                    <pic:cNvPicPr preferRelativeResize="0"/>
                  </pic:nvPicPr>
                  <pic:blipFill>
                    <a:blip r:embed="rId4"/>
                    <a:srcRect/>
                    <a:stretch>
                      <a:fillRect/>
                    </a:stretch>
                  </pic:blipFill>
                  <pic:spPr>
                    <a:xfrm>
                      <a:off x="0" y="0"/>
                      <a:ext cx="4229100" cy="208679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0C1CE7">
        <w:rPr>
          <w:rFonts w:ascii="Times New Roman" w:hAnsi="Times New Roman" w:cs="Times New Roman"/>
          <w:b/>
          <w:highlight w:val="yellow"/>
        </w:rPr>
        <w:t>1.2.1 Data Sets</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r w:rsidRPr="00A46474">
        <w:rPr>
          <w:rFonts w:ascii="Times New Roman" w:hAnsi="Times New Roman" w:cs="Times New Roman"/>
          <w:b/>
        </w:rPr>
        <w:t>Other resources</w:t>
      </w:r>
      <w:r w:rsidRPr="00502554">
        <w:rPr>
          <w:rFonts w:ascii="Times New Roman" w:hAnsi="Times New Roman" w:cs="Times New Roman"/>
        </w:rPr>
        <w:t xml:space="preserve">: </w:t>
      </w:r>
      <w:r w:rsidRPr="00502554">
        <w:rPr>
          <w:rFonts w:ascii="Times New Roman" w:hAnsi="Times New Roman" w:cs="Times New Roman"/>
          <w:highlight w:val="white"/>
        </w:rPr>
        <w:t xml:space="preserve"> Chapter 3.3: Network Data: </w:t>
      </w:r>
      <w:hyperlink r:id="rId5">
        <w:r w:rsidRPr="00502554">
          <w:rPr>
            <w:rFonts w:ascii="Times New Roman" w:hAnsi="Times New Roman" w:cs="Times New Roman"/>
            <w:color w:val="551A8B"/>
            <w:highlight w:val="white"/>
            <w:u w:val="single"/>
          </w:rPr>
          <w:t>NCHRP Report 716</w:t>
        </w:r>
      </w:hyperlink>
      <w:r w:rsidRPr="00502554">
        <w:rPr>
          <w:rFonts w:ascii="Times New Roman" w:hAnsi="Times New Roman" w:cs="Times New Roman"/>
          <w:highlight w:val="white"/>
        </w:rPr>
        <w:t>: Travel Demand Forecasting: Parameters and Techniques, which is an update to NCHRP Report 365.</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b/>
        </w:rPr>
      </w:pPr>
      <w:r w:rsidRPr="00A46474">
        <w:rPr>
          <w:rFonts w:ascii="Times New Roman" w:hAnsi="Times New Roman" w:cs="Times New Roman"/>
          <w:b/>
        </w:rPr>
        <w:t>1.</w:t>
      </w:r>
      <w:r>
        <w:rPr>
          <w:rFonts w:ascii="Times New Roman" w:hAnsi="Times New Roman" w:cs="Times New Roman"/>
          <w:b/>
        </w:rPr>
        <w:t>2</w:t>
      </w:r>
      <w:r w:rsidRPr="00A46474">
        <w:rPr>
          <w:rFonts w:ascii="Times New Roman" w:hAnsi="Times New Roman" w:cs="Times New Roman"/>
          <w:b/>
        </w:rPr>
        <w:t xml:space="preserve">.2 </w:t>
      </w:r>
      <w:r>
        <w:rPr>
          <w:rFonts w:ascii="Times New Roman" w:hAnsi="Times New Roman" w:cs="Times New Roman"/>
          <w:b/>
        </w:rPr>
        <w:t>Learning Objectives:</w:t>
      </w:r>
    </w:p>
    <w:p w:rsidR="009050EE" w:rsidRPr="00A46474" w:rsidRDefault="009050EE" w:rsidP="009050EE">
      <w:pPr>
        <w:spacing w:line="240" w:lineRule="auto"/>
        <w:ind w:left="720"/>
        <w:rPr>
          <w:rFonts w:ascii="Times New Roman" w:hAnsi="Times New Roman" w:cs="Times New Roman"/>
        </w:rPr>
      </w:pPr>
      <w:r>
        <w:rPr>
          <w:rFonts w:ascii="Times New Roman" w:hAnsi="Times New Roman" w:cs="Times New Roman"/>
        </w:rPr>
        <w:t xml:space="preserve">1.   </w:t>
      </w:r>
      <w:r w:rsidRPr="00502554">
        <w:rPr>
          <w:rFonts w:ascii="Times New Roman" w:hAnsi="Times New Roman" w:cs="Times New Roman"/>
        </w:rPr>
        <w:t>Path travel time is the sum of link travel time along routes</w:t>
      </w:r>
    </w:p>
    <w:p w:rsidR="009050EE" w:rsidRPr="00502554" w:rsidRDefault="009050EE" w:rsidP="009050EE">
      <w:pPr>
        <w:spacing w:line="240" w:lineRule="auto"/>
        <w:rPr>
          <w:rFonts w:ascii="Times New Roman" w:hAnsi="Times New Roman" w:cs="Times New Roman"/>
        </w:rPr>
      </w:pPr>
      <w:r>
        <w:rPr>
          <w:rFonts w:ascii="Times New Roman" w:hAnsi="Times New Roman" w:cs="Times New Roman"/>
        </w:rPr>
        <w:t xml:space="preserve">             2.   </w:t>
      </w:r>
      <w:r w:rsidRPr="00502554">
        <w:rPr>
          <w:rFonts w:ascii="Times New Roman" w:hAnsi="Times New Roman" w:cs="Times New Roman"/>
        </w:rPr>
        <w:t>Signal timing could lead to time-dependent traffic delay</w:t>
      </w:r>
    </w:p>
    <w:p w:rsidR="009050EE" w:rsidRPr="00502554" w:rsidRDefault="009050EE" w:rsidP="009050EE">
      <w:pPr>
        <w:spacing w:line="240" w:lineRule="auto"/>
        <w:ind w:left="720"/>
        <w:rPr>
          <w:rFonts w:ascii="Times New Roman" w:hAnsi="Times New Roman" w:cs="Times New Roman"/>
        </w:rPr>
      </w:pPr>
      <w:r>
        <w:rPr>
          <w:rFonts w:ascii="Times New Roman" w:hAnsi="Times New Roman" w:cs="Times New Roman"/>
        </w:rPr>
        <w:t xml:space="preserve">3.   </w:t>
      </w:r>
      <w:r w:rsidRPr="00502554">
        <w:rPr>
          <w:rFonts w:ascii="Times New Roman" w:hAnsi="Times New Roman" w:cs="Times New Roman"/>
        </w:rPr>
        <w:t>A large number of MOEs available for comparing scenarios</w:t>
      </w:r>
    </w:p>
    <w:p w:rsidR="009050EE" w:rsidRDefault="009050EE" w:rsidP="009050EE">
      <w:pPr>
        <w:spacing w:line="240" w:lineRule="auto"/>
        <w:contextualSpacing w:val="0"/>
        <w:rPr>
          <w:rFonts w:ascii="Times New Roman" w:hAnsi="Times New Roman" w:cs="Times New Roman"/>
          <w:b/>
        </w:rPr>
      </w:pPr>
    </w:p>
    <w:p w:rsidR="009050EE" w:rsidRPr="00A46474" w:rsidRDefault="009050EE" w:rsidP="009050EE">
      <w:pPr>
        <w:spacing w:line="240" w:lineRule="auto"/>
        <w:contextualSpacing w:val="0"/>
        <w:rPr>
          <w:rFonts w:ascii="Times New Roman" w:hAnsi="Times New Roman" w:cs="Times New Roman"/>
          <w:b/>
        </w:rPr>
      </w:pPr>
      <w:r>
        <w:rPr>
          <w:rFonts w:ascii="Times New Roman" w:hAnsi="Times New Roman" w:cs="Times New Roman"/>
          <w:b/>
        </w:rPr>
        <w:t>1.2.3 Background:</w:t>
      </w: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9050EE" w:rsidTr="009A475C">
        <w:tc>
          <w:tcPr>
            <w:tcW w:w="9360" w:type="dxa"/>
            <w:tcMar>
              <w:top w:w="99" w:type="dxa"/>
              <w:left w:w="99" w:type="dxa"/>
              <w:bottom w:w="99" w:type="dxa"/>
              <w:right w:w="99"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highlight w:val="white"/>
              </w:rPr>
              <w:t>Foothill</w:t>
            </w:r>
            <w:r w:rsidRPr="00502554">
              <w:rPr>
                <w:rFonts w:ascii="Times New Roman" w:hAnsi="Times New Roman" w:cs="Times New Roman"/>
                <w:highlight w:val="white"/>
              </w:rPr>
              <w:t> in </w:t>
            </w:r>
            <w:hyperlink r:id="rId6">
              <w:r w:rsidRPr="00502554">
                <w:rPr>
                  <w:rFonts w:ascii="Times New Roman" w:hAnsi="Times New Roman" w:cs="Times New Roman"/>
                  <w:color w:val="0B0080"/>
                  <w:highlight w:val="white"/>
                  <w:u w:val="single"/>
                </w:rPr>
                <w:t>Salt Lake City, Utah</w:t>
              </w:r>
            </w:hyperlink>
            <w:r w:rsidRPr="00502554">
              <w:rPr>
                <w:rFonts w:ascii="Times New Roman" w:hAnsi="Times New Roman" w:cs="Times New Roman"/>
                <w:highlight w:val="white"/>
              </w:rPr>
              <w:t> is a relatively affluent and primarily residential neighborhood of Salt Lake City that lies at the base of the Wasatch Range and extends west to approximately 1500 East.</w:t>
            </w:r>
          </w:p>
          <w:p w:rsidR="009050EE" w:rsidRPr="003A4686" w:rsidRDefault="009050EE" w:rsidP="009A475C">
            <w:pPr>
              <w:spacing w:line="240" w:lineRule="auto"/>
              <w:contextualSpacing w:val="0"/>
              <w:rPr>
                <w:rFonts w:ascii="Times New Roman" w:hAnsi="Times New Roman" w:cs="Times New Roman"/>
                <w:lang w:val="fr-FR"/>
              </w:rPr>
            </w:pPr>
            <w:r w:rsidRPr="00502554">
              <w:rPr>
                <w:rFonts w:ascii="Times New Roman" w:hAnsi="Times New Roman" w:cs="Times New Roman"/>
                <w:highlight w:val="white"/>
              </w:rPr>
              <w:t xml:space="preserve">The neighborhood takes its name from the area's major traffic artery of Foothill Drive (State Route 186), which runs parallel to the base of the mountains and connects Interstate 80 with the University of Utah and downtown Salt Lake City. The University of Utah sits at the north end of this neighborhood. Points of interest include the </w:t>
            </w:r>
            <w:proofErr w:type="spellStart"/>
            <w:r w:rsidRPr="00502554">
              <w:rPr>
                <w:rFonts w:ascii="Times New Roman" w:hAnsi="Times New Roman" w:cs="Times New Roman"/>
                <w:highlight w:val="white"/>
              </w:rPr>
              <w:t>Hogle</w:t>
            </w:r>
            <w:proofErr w:type="spellEnd"/>
            <w:r w:rsidRPr="00502554">
              <w:rPr>
                <w:rFonts w:ascii="Times New Roman" w:hAnsi="Times New Roman" w:cs="Times New Roman"/>
                <w:highlight w:val="white"/>
              </w:rPr>
              <w:t xml:space="preserve"> Zoo, Red Butte Garden and Arboretum, This Is </w:t>
            </w:r>
            <w:proofErr w:type="gramStart"/>
            <w:r w:rsidRPr="00502554">
              <w:rPr>
                <w:rFonts w:ascii="Times New Roman" w:hAnsi="Times New Roman" w:cs="Times New Roman"/>
                <w:highlight w:val="white"/>
              </w:rPr>
              <w:t>The</w:t>
            </w:r>
            <w:proofErr w:type="gramEnd"/>
            <w:r w:rsidRPr="00502554">
              <w:rPr>
                <w:rFonts w:ascii="Times New Roman" w:hAnsi="Times New Roman" w:cs="Times New Roman"/>
                <w:highlight w:val="white"/>
              </w:rPr>
              <w:t xml:space="preserve"> Place Heritage Park, Fort Douglas Military Museum and the Foothill Village Shopping Center.</w:t>
            </w:r>
            <w:r w:rsidRPr="00502554">
              <w:rPr>
                <w:rFonts w:ascii="Times New Roman" w:hAnsi="Times New Roman" w:cs="Times New Roman"/>
                <w:highlight w:val="white"/>
              </w:rPr>
              <w:br/>
            </w:r>
            <w:r w:rsidRPr="003A4686">
              <w:rPr>
                <w:rFonts w:ascii="Times New Roman" w:hAnsi="Times New Roman" w:cs="Times New Roman"/>
                <w:highlight w:val="white"/>
                <w:lang w:val="fr-FR"/>
              </w:rPr>
              <w:t xml:space="preserve">Source: </w:t>
            </w:r>
            <w:hyperlink r:id="rId7">
              <w:r w:rsidRPr="003A4686">
                <w:rPr>
                  <w:rFonts w:ascii="Times New Roman" w:hAnsi="Times New Roman" w:cs="Times New Roman"/>
                  <w:color w:val="1155CC"/>
                  <w:u w:val="single"/>
                  <w:lang w:val="fr-FR"/>
                </w:rPr>
                <w:t>http://en.wikipedia.org/wiki/Foothill,_Salt_Lake_City</w:t>
              </w:r>
            </w:hyperlink>
          </w:p>
        </w:tc>
      </w:tr>
    </w:tbl>
    <w:p w:rsidR="009050EE" w:rsidRPr="003A4686" w:rsidRDefault="009050EE" w:rsidP="009050EE">
      <w:pPr>
        <w:spacing w:line="240" w:lineRule="auto"/>
        <w:contextualSpacing w:val="0"/>
        <w:rPr>
          <w:rFonts w:ascii="Times New Roman" w:hAnsi="Times New Roman" w:cs="Times New Roman"/>
          <w:lang w:val="fr-FR"/>
        </w:rPr>
      </w:pPr>
    </w:p>
    <w:tbl>
      <w:tblP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25"/>
        <w:gridCol w:w="4032"/>
      </w:tblGrid>
      <w:tr w:rsidR="009050EE" w:rsidRPr="00502554" w:rsidTr="009A475C">
        <w:tc>
          <w:tcPr>
            <w:tcW w:w="5325"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lastRenderedPageBreak/>
              <w:drawing>
                <wp:inline distT="19050" distB="19050" distL="19050" distR="19050" wp14:anchorId="78300608" wp14:editId="656466BA">
                  <wp:extent cx="3162261" cy="2482096"/>
                  <wp:effectExtent l="0" t="0" r="0" b="0"/>
                  <wp:docPr id="1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a:srcRect/>
                          <a:stretch>
                            <a:fillRect/>
                          </a:stretch>
                        </pic:blipFill>
                        <pic:spPr>
                          <a:xfrm>
                            <a:off x="0" y="0"/>
                            <a:ext cx="3162261" cy="2482096"/>
                          </a:xfrm>
                          <a:prstGeom prst="rect">
                            <a:avLst/>
                          </a:prstGeom>
                          <a:ln/>
                        </pic:spPr>
                      </pic:pic>
                    </a:graphicData>
                  </a:graphic>
                </wp:inline>
              </w:drawing>
            </w:r>
          </w:p>
        </w:tc>
        <w:tc>
          <w:tcPr>
            <w:tcW w:w="4032"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57C5D74B" wp14:editId="5BE13D66">
                  <wp:extent cx="2209800" cy="2085975"/>
                  <wp:effectExtent l="0" t="0" r="0" b="0"/>
                  <wp:docPr id="2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2209800" cy="2085975"/>
                          </a:xfrm>
                          <a:prstGeom prst="rect">
                            <a:avLst/>
                          </a:prstGeom>
                          <a:ln/>
                        </pic:spPr>
                      </pic:pic>
                    </a:graphicData>
                  </a:graphic>
                </wp:inline>
              </w:drawing>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transportation network is used for traffic analysis to determine the flow of vehicles, congestion level and other performance measures.</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This assignment will require users to create a transportation network from scratch, using a background image as a reference. The network to be created includes a number of links, nodes and zones, and users also need to modify an origin-to-destination demand table to generate vehicles for traffic assignment. Two assignment methods, namely static traffic assignment and dynamic traffic assignment, are used to produce link volume, speed and other measures of effectiveness (MOEs).  </w:t>
      </w:r>
      <w:r w:rsidRPr="00502554">
        <w:rPr>
          <w:rFonts w:ascii="Times New Roman" w:hAnsi="Times New Roman" w:cs="Times New Roman"/>
        </w:rPr>
        <w:br/>
      </w:r>
    </w:p>
    <w:p w:rsidR="009050EE" w:rsidRDefault="009050EE" w:rsidP="009050EE">
      <w:pPr>
        <w:spacing w:line="240" w:lineRule="auto"/>
        <w:contextualSpacing w:val="0"/>
        <w:rPr>
          <w:rFonts w:ascii="Times New Roman" w:hAnsi="Times New Roman" w:cs="Times New Roman"/>
          <w:b/>
        </w:rPr>
      </w:pPr>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The following tasks will be carried out.</w:t>
      </w:r>
    </w:p>
    <w:p w:rsidR="009050EE" w:rsidRPr="003A4686" w:rsidRDefault="009050EE" w:rsidP="009050EE">
      <w:pPr>
        <w:spacing w:line="240" w:lineRule="auto"/>
        <w:contextualSpacing w:val="0"/>
        <w:rPr>
          <w:rFonts w:ascii="Times New Roman" w:hAnsi="Times New Roman" w:cs="Times New Roman"/>
        </w:rPr>
      </w:pPr>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1:</w:t>
      </w:r>
      <w:r w:rsidRPr="003A4686">
        <w:rPr>
          <w:rFonts w:ascii="Times New Roman" w:hAnsi="Times New Roman" w:cs="Times New Roman"/>
        </w:rPr>
        <w:t xml:space="preserve"> </w:t>
      </w:r>
      <w:hyperlink w:anchor="blh7dzc7rmy1">
        <w:r w:rsidRPr="003A4686">
          <w:rPr>
            <w:rFonts w:ascii="Times New Roman" w:hAnsi="Times New Roman" w:cs="Times New Roman"/>
            <w:color w:val="000000" w:themeColor="text1"/>
            <w:u w:val="single"/>
          </w:rPr>
          <w:t>Create new project folder</w:t>
        </w:r>
        <w:r w:rsidRPr="003A4686">
          <w:rPr>
            <w:rFonts w:ascii="Times New Roman" w:hAnsi="Times New Roman" w:cs="Times New Roman"/>
            <w:color w:val="1155CC"/>
            <w:u w:val="single"/>
          </w:rPr>
          <w:t xml:space="preserve"> </w:t>
        </w:r>
      </w:hyperlink>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2:</w:t>
      </w:r>
      <w:r w:rsidRPr="003A4686">
        <w:rPr>
          <w:rFonts w:ascii="Times New Roman" w:hAnsi="Times New Roman" w:cs="Times New Roman"/>
        </w:rPr>
        <w:t xml:space="preserve"> </w:t>
      </w:r>
      <w:hyperlink w:anchor="mqlmqi18xubm">
        <w:r w:rsidRPr="003A4686">
          <w:rPr>
            <w:rFonts w:ascii="Times New Roman" w:hAnsi="Times New Roman" w:cs="Times New Roman"/>
            <w:color w:val="000000" w:themeColor="text1"/>
            <w:u w:val="single"/>
          </w:rPr>
          <w:t xml:space="preserve">Create nodes and links for transportation network modeling </w:t>
        </w:r>
      </w:hyperlink>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3:</w:t>
      </w:r>
      <w:r w:rsidRPr="003A4686">
        <w:rPr>
          <w:rFonts w:ascii="Times New Roman" w:hAnsi="Times New Roman" w:cs="Times New Roman"/>
        </w:rPr>
        <w:t xml:space="preserve"> </w:t>
      </w:r>
      <w:hyperlink w:anchor="eq1fznzi0lbm">
        <w:r w:rsidRPr="003A4686">
          <w:rPr>
            <w:rFonts w:ascii="Times New Roman" w:hAnsi="Times New Roman" w:cs="Times New Roman"/>
            <w:color w:val="000000" w:themeColor="text1"/>
            <w:u w:val="single"/>
          </w:rPr>
          <w:t>Become familiar with GIS-layer based context menu</w:t>
        </w:r>
      </w:hyperlink>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4:</w:t>
      </w:r>
      <w:r w:rsidRPr="003A4686">
        <w:rPr>
          <w:rFonts w:ascii="Times New Roman" w:hAnsi="Times New Roman" w:cs="Times New Roman"/>
        </w:rPr>
        <w:t xml:space="preserve"> </w:t>
      </w:r>
      <w:hyperlink w:anchor="j6vdi0fitxzu">
        <w:r w:rsidRPr="003A4686">
          <w:rPr>
            <w:rFonts w:ascii="Times New Roman" w:hAnsi="Times New Roman" w:cs="Times New Roman"/>
            <w:color w:val="000000" w:themeColor="text1"/>
            <w:u w:val="single"/>
          </w:rPr>
          <w:t>Create zones and map activity locations</w:t>
        </w:r>
        <w:r w:rsidRPr="003A4686">
          <w:rPr>
            <w:rFonts w:ascii="Times New Roman" w:hAnsi="Times New Roman" w:cs="Times New Roman"/>
            <w:color w:val="1155CC"/>
            <w:u w:val="single"/>
          </w:rPr>
          <w:t xml:space="preserve"> </w:t>
        </w:r>
      </w:hyperlink>
    </w:p>
    <w:p w:rsidR="009050EE" w:rsidRPr="003A4686"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5:</w:t>
      </w:r>
      <w:r w:rsidRPr="003A4686">
        <w:rPr>
          <w:rFonts w:ascii="Times New Roman" w:hAnsi="Times New Roman" w:cs="Times New Roman"/>
        </w:rPr>
        <w:t xml:space="preserve"> </w:t>
      </w:r>
      <w:hyperlink w:anchor="Step5" w:history="1">
        <w:r w:rsidRPr="003A4686">
          <w:rPr>
            <w:rStyle w:val="Hyperlink"/>
            <w:rFonts w:ascii="Times New Roman" w:hAnsi="Times New Roman" w:cs="Times New Roman"/>
            <w:color w:val="000000" w:themeColor="text1"/>
          </w:rPr>
          <w:t>Create Demand Data for Traffic Simulation</w:t>
        </w:r>
      </w:hyperlink>
      <w:r w:rsidRPr="00EC2F10" w:rsidDel="00EC2F10">
        <w:t xml:space="preserve"> </w:t>
      </w:r>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rPr>
        <w:t>Task 6:</w:t>
      </w:r>
      <w:r w:rsidRPr="003A4686">
        <w:rPr>
          <w:rFonts w:ascii="Times New Roman" w:hAnsi="Times New Roman" w:cs="Times New Roman"/>
        </w:rPr>
        <w:t xml:space="preserve"> </w:t>
      </w:r>
      <w:hyperlink w:anchor="step6" w:history="1">
        <w:r w:rsidRPr="003A4686">
          <w:rPr>
            <w:rStyle w:val="Hyperlink"/>
            <w:rFonts w:ascii="Times New Roman" w:hAnsi="Times New Roman" w:cs="Times New Roman"/>
            <w:color w:val="000000" w:themeColor="text1"/>
          </w:rPr>
          <w:t>Define a path and check path travel time</w:t>
        </w:r>
      </w:hyperlink>
      <w:r w:rsidRPr="003A4686">
        <w:rPr>
          <w:rFonts w:ascii="Times New Roman" w:hAnsi="Times New Roman" w:cs="Times New Roman"/>
          <w:color w:val="000000" w:themeColor="text1"/>
        </w:rPr>
        <w:t xml:space="preserve"> </w:t>
      </w:r>
    </w:p>
    <w:p w:rsidR="009050EE" w:rsidRPr="003A4686" w:rsidRDefault="009050EE" w:rsidP="009050EE">
      <w:pPr>
        <w:spacing w:line="240" w:lineRule="auto"/>
        <w:contextualSpacing w:val="0"/>
        <w:rPr>
          <w:rFonts w:ascii="Times New Roman" w:hAnsi="Times New Roman" w:cs="Times New Roman"/>
          <w:color w:val="000000" w:themeColor="text1"/>
        </w:rPr>
      </w:pPr>
      <w:r w:rsidRPr="003A4686">
        <w:rPr>
          <w:rFonts w:ascii="Times New Roman" w:hAnsi="Times New Roman" w:cs="Times New Roman"/>
          <w:b/>
          <w:color w:val="000000" w:themeColor="text1"/>
        </w:rPr>
        <w:t>Task 7:</w:t>
      </w:r>
      <w:r w:rsidRPr="003A4686">
        <w:rPr>
          <w:rFonts w:ascii="Times New Roman" w:hAnsi="Times New Roman" w:cs="Times New Roman"/>
          <w:color w:val="000000" w:themeColor="text1"/>
        </w:rPr>
        <w:t xml:space="preserve"> </w:t>
      </w:r>
      <w:hyperlink w:anchor="step7" w:history="1">
        <w:r w:rsidRPr="003A4686">
          <w:rPr>
            <w:rStyle w:val="Hyperlink"/>
            <w:rFonts w:ascii="Times New Roman" w:hAnsi="Times New Roman" w:cs="Times New Roman"/>
            <w:color w:val="000000" w:themeColor="text1"/>
          </w:rPr>
          <w:t>Run static traffic assignment and find path travel time</w:t>
        </w:r>
      </w:hyperlink>
      <w:r w:rsidRPr="003A4686" w:rsidDel="00EC2F10">
        <w:rPr>
          <w:color w:val="000000" w:themeColor="text1"/>
        </w:rPr>
        <w:t xml:space="preserve"> </w:t>
      </w:r>
    </w:p>
    <w:p w:rsidR="009050EE" w:rsidRPr="00502554" w:rsidRDefault="009050EE" w:rsidP="009050EE">
      <w:pPr>
        <w:spacing w:line="240" w:lineRule="auto"/>
        <w:contextualSpacing w:val="0"/>
        <w:rPr>
          <w:rFonts w:ascii="Times New Roman" w:hAnsi="Times New Roman" w:cs="Times New Roman"/>
        </w:rPr>
      </w:pPr>
      <w:r w:rsidRPr="003A4686">
        <w:rPr>
          <w:rFonts w:ascii="Times New Roman" w:hAnsi="Times New Roman" w:cs="Times New Roman"/>
          <w:b/>
        </w:rPr>
        <w:t>Task 8:</w:t>
      </w:r>
      <w:r w:rsidRPr="003A4686">
        <w:rPr>
          <w:rFonts w:ascii="Times New Roman" w:hAnsi="Times New Roman" w:cs="Times New Roman"/>
        </w:rPr>
        <w:t xml:space="preserve"> </w:t>
      </w:r>
      <w:hyperlink w:anchor="step8" w:history="1">
        <w:r w:rsidRPr="003A4686">
          <w:rPr>
            <w:rStyle w:val="Hyperlink"/>
            <w:rFonts w:ascii="Times New Roman" w:hAnsi="Times New Roman" w:cs="Times New Roman"/>
            <w:color w:val="000000" w:themeColor="text1"/>
          </w:rPr>
          <w:t>Check Link MOE</w:t>
        </w:r>
      </w:hyperlink>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0" w:name="_uslqj9f4cqol" w:colFirst="0" w:colLast="0"/>
      <w:bookmarkStart w:id="1" w:name="blh7dzc7rmy1" w:colFirst="0" w:colLast="0"/>
      <w:bookmarkEnd w:id="0"/>
      <w:bookmarkEnd w:id="1"/>
      <w:r w:rsidRPr="00502554">
        <w:rPr>
          <w:rFonts w:ascii="Times New Roman" w:hAnsi="Times New Roman" w:cs="Times New Roman"/>
          <w:sz w:val="22"/>
          <w:szCs w:val="22"/>
        </w:rPr>
        <w:t xml:space="preserve">Step 1: </w:t>
      </w:r>
      <w:r>
        <w:rPr>
          <w:rFonts w:ascii="Times New Roman" w:hAnsi="Times New Roman" w:cs="Times New Roman"/>
          <w:sz w:val="22"/>
          <w:szCs w:val="22"/>
        </w:rPr>
        <w:t>Create new project folder</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1.1:</w:t>
      </w:r>
      <w:r w:rsidRPr="00502554">
        <w:rPr>
          <w:rFonts w:ascii="Times New Roman" w:hAnsi="Times New Roman" w:cs="Times New Roman"/>
        </w:rPr>
        <w:t xml:space="preserve"> </w:t>
      </w:r>
      <w:r>
        <w:rPr>
          <w:rFonts w:ascii="Times New Roman" w:hAnsi="Times New Roman" w:cs="Times New Roman"/>
        </w:rPr>
        <w:t>First, click on the data-set of Foothill Corridor Network</w:t>
      </w:r>
      <w:r w:rsidRPr="00502554">
        <w:rPr>
          <w:rFonts w:ascii="Times New Roman" w:hAnsi="Times New Roman" w:cs="Times New Roman"/>
        </w:rPr>
        <w:t>.</w:t>
      </w:r>
      <w:r>
        <w:rPr>
          <w:rFonts w:ascii="Times New Roman" w:hAnsi="Times New Roman" w:cs="Times New Roman"/>
        </w:rPr>
        <w:t xml:space="preserve"> Copy the entire folder </w:t>
      </w:r>
      <w:proofErr w:type="spellStart"/>
      <w:r>
        <w:rPr>
          <w:rFonts w:ascii="Times New Roman" w:hAnsi="Times New Roman" w:cs="Times New Roman"/>
        </w:rPr>
        <w:t>ODME_Foothill_Corridor_Student_Project</w:t>
      </w:r>
      <w:proofErr w:type="spellEnd"/>
      <w:r>
        <w:rPr>
          <w:rFonts w:ascii="Times New Roman" w:hAnsi="Times New Roman" w:cs="Times New Roman"/>
        </w:rPr>
        <w:t xml:space="preserve"> and paste it at the same place which will create a </w:t>
      </w:r>
      <w:proofErr w:type="spellStart"/>
      <w:r>
        <w:rPr>
          <w:rFonts w:ascii="Times New Roman" w:hAnsi="Times New Roman" w:cs="Times New Roman"/>
        </w:rPr>
        <w:t>ODME_Foothill_Corridor_Student_Project</w:t>
      </w:r>
      <w:proofErr w:type="spellEnd"/>
      <w:r>
        <w:rPr>
          <w:rFonts w:ascii="Times New Roman" w:hAnsi="Times New Roman" w:cs="Times New Roman"/>
        </w:rPr>
        <w:t xml:space="preserve"> – Copy. Now, open the copy folder and delete all the files except ‘Foothill Corridor.tnp and background_image.bmp’. Next, rename the folder to ‘New_project_with_background_image’.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 xml:space="preserve">Open the new project folder </w:t>
      </w:r>
      <w:r w:rsidRPr="00E513D8">
        <w:rPr>
          <w:rFonts w:ascii="Times New Roman" w:hAnsi="Times New Roman" w:cs="Times New Roman"/>
        </w:rPr>
        <w:sym w:font="Wingdings" w:char="F0E0"/>
      </w:r>
      <w:r>
        <w:rPr>
          <w:rFonts w:ascii="Times New Roman" w:hAnsi="Times New Roman" w:cs="Times New Roman"/>
        </w:rPr>
        <w:t xml:space="preserve"> open the Foothill Corridor.tnp with notepad </w:t>
      </w:r>
      <w:r w:rsidRPr="00E513D8">
        <w:rPr>
          <w:rFonts w:ascii="Times New Roman" w:hAnsi="Times New Roman" w:cs="Times New Roman"/>
        </w:rPr>
        <w:sym w:font="Wingdings" w:char="F0E0"/>
      </w:r>
      <w:r>
        <w:rPr>
          <w:rFonts w:ascii="Times New Roman" w:hAnsi="Times New Roman" w:cs="Times New Roman"/>
        </w:rPr>
        <w:t xml:space="preserve"> Select the entire text and delete </w:t>
      </w:r>
      <w:r w:rsidRPr="00E513D8">
        <w:rPr>
          <w:rFonts w:ascii="Times New Roman" w:hAnsi="Times New Roman" w:cs="Times New Roman"/>
        </w:rPr>
        <w:sym w:font="Wingdings" w:char="F0E0"/>
      </w:r>
      <w:r>
        <w:rPr>
          <w:rFonts w:ascii="Times New Roman" w:hAnsi="Times New Roman" w:cs="Times New Roman"/>
        </w:rPr>
        <w:t xml:space="preserve"> Save (file </w:t>
      </w:r>
      <w:r w:rsidRPr="00E513D8">
        <w:rPr>
          <w:rFonts w:ascii="Times New Roman" w:hAnsi="Times New Roman" w:cs="Times New Roman"/>
        </w:rPr>
        <w:sym w:font="Wingdings" w:char="F0E0"/>
      </w:r>
      <w:r>
        <w:rPr>
          <w:rFonts w:ascii="Times New Roman" w:hAnsi="Times New Roman" w:cs="Times New Roman"/>
        </w:rPr>
        <w:t xml:space="preserve"> save) </w:t>
      </w:r>
      <w:r w:rsidRPr="00E513D8">
        <w:rPr>
          <w:rFonts w:ascii="Times New Roman" w:hAnsi="Times New Roman" w:cs="Times New Roman"/>
        </w:rPr>
        <w:sym w:font="Wingdings" w:char="F0E0"/>
      </w:r>
      <w:r>
        <w:rPr>
          <w:rFonts w:ascii="Times New Roman" w:hAnsi="Times New Roman" w:cs="Times New Roman"/>
        </w:rPr>
        <w:t xml:space="preserve"> Now open NeXTA </w:t>
      </w:r>
      <w:r w:rsidRPr="00E513D8">
        <w:rPr>
          <w:rFonts w:ascii="Times New Roman" w:hAnsi="Times New Roman" w:cs="Times New Roman"/>
        </w:rPr>
        <w:sym w:font="Wingdings" w:char="F0E0"/>
      </w:r>
      <w:r>
        <w:rPr>
          <w:rFonts w:ascii="Times New Roman" w:hAnsi="Times New Roman" w:cs="Times New Roman"/>
        </w:rPr>
        <w:t xml:space="preserve"> From file, click open traffic network project </w:t>
      </w:r>
      <w:r w:rsidRPr="00123EE1">
        <w:rPr>
          <w:rFonts w:ascii="Times New Roman" w:hAnsi="Times New Roman" w:cs="Times New Roman"/>
        </w:rPr>
        <w:sym w:font="Wingdings" w:char="F0E0"/>
      </w:r>
      <w:r>
        <w:rPr>
          <w:rFonts w:ascii="Times New Roman" w:hAnsi="Times New Roman" w:cs="Times New Roman"/>
        </w:rPr>
        <w:t xml:space="preserve"> Open the Foothill Corridor.tnp from the </w:t>
      </w:r>
      <w:proofErr w:type="spellStart"/>
      <w:r>
        <w:rPr>
          <w:rFonts w:ascii="Times New Roman" w:hAnsi="Times New Roman" w:cs="Times New Roman"/>
        </w:rPr>
        <w:t>New_project_with</w:t>
      </w:r>
      <w:proofErr w:type="spellEnd"/>
      <w:r>
        <w:rPr>
          <w:rFonts w:ascii="Times New Roman" w:hAnsi="Times New Roman" w:cs="Times New Roman"/>
        </w:rPr>
        <w:t xml:space="preserve"> </w:t>
      </w:r>
      <w:proofErr w:type="spellStart"/>
      <w:r>
        <w:rPr>
          <w:rFonts w:ascii="Times New Roman" w:hAnsi="Times New Roman" w:cs="Times New Roman"/>
        </w:rPr>
        <w:t>background_image</w:t>
      </w:r>
      <w:proofErr w:type="spellEnd"/>
      <w:r>
        <w:rPr>
          <w:rFonts w:ascii="Times New Roman" w:hAnsi="Times New Roman" w:cs="Times New Roman"/>
        </w:rPr>
        <w:t xml:space="preserve"> folder.</w:t>
      </w: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rPr>
        <w:t xml:space="preserve">Thus the new </w:t>
      </w:r>
      <w:proofErr w:type="spellStart"/>
      <w:r>
        <w:rPr>
          <w:rFonts w:ascii="Times New Roman" w:hAnsi="Times New Roman" w:cs="Times New Roman"/>
        </w:rPr>
        <w:t>tnp</w:t>
      </w:r>
      <w:proofErr w:type="spellEnd"/>
      <w:r>
        <w:rPr>
          <w:rFonts w:ascii="Times New Roman" w:hAnsi="Times New Roman" w:cs="Times New Roman"/>
        </w:rPr>
        <w:t xml:space="preserve"> file loaded on NeXTA is entirely blank.</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6AFD5422" wp14:editId="139193A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Currently, NEXTA only supports bitmap file type. Users can also screen-capture another background image from Google Maps or other sources.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b/>
        </w:rPr>
        <w:t>Step 1.2</w:t>
      </w:r>
      <w:r w:rsidRPr="00502554">
        <w:rPr>
          <w:rFonts w:ascii="Times New Roman" w:hAnsi="Times New Roman" w:cs="Times New Roman"/>
          <w:b/>
        </w:rPr>
        <w:t xml:space="preserve">: </w:t>
      </w:r>
      <w:r w:rsidRPr="00502554">
        <w:rPr>
          <w:rFonts w:ascii="Times New Roman" w:hAnsi="Times New Roman" w:cs="Times New Roman"/>
        </w:rPr>
        <w:t xml:space="preserve">Click the 'background' layer on the GIS layer panel, the corresponding layer becomes </w:t>
      </w:r>
      <w:r w:rsidRPr="00502554">
        <w:rPr>
          <w:rFonts w:ascii="Times New Roman" w:hAnsi="Times New Roman" w:cs="Times New Roman"/>
          <w:color w:val="FF0000"/>
        </w:rPr>
        <w:t xml:space="preserve">red </w:t>
      </w:r>
      <w:r w:rsidRPr="00502554">
        <w:rPr>
          <w:rFonts w:ascii="Times New Roman" w:hAnsi="Times New Roman" w:cs="Times New Roman"/>
        </w:rPr>
        <w:t>when this layer is selected. Check or uncheck this layer to show the corresponding data items on the display view.</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52D9B4A6" wp14:editId="04F41562">
            <wp:extent cx="1895740" cy="3458058"/>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1895740" cy="3458058"/>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1.4: </w:t>
      </w:r>
      <w:r w:rsidRPr="00502554">
        <w:rPr>
          <w:rFonts w:ascii="Times New Roman" w:hAnsi="Times New Roman" w:cs="Times New Roman"/>
        </w:rPr>
        <w:t>This step involves adjusting the background image to its correct spatial length, width, and orientation using known locations within the image. In order to make this adjustment, we need to create two reference points in the image, find their corresponding long/</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 coordinates, and then reposition/scale the image to the commonly used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format using a tool in NeXTA. Adjusting the background image in this way should improve the spatial accuracy of the image, and if we use the background image to draw new network components (like links and nodes for roads), those newly-created links should be more accurate (e.g., the link distance can be calculated using the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with better accuracy).</w:t>
      </w:r>
    </w:p>
    <w:p w:rsidR="009050EE" w:rsidRPr="00502554" w:rsidRDefault="009050EE" w:rsidP="009050EE">
      <w:pPr>
        <w:spacing w:line="240" w:lineRule="auto"/>
        <w:contextualSpacing w:val="0"/>
        <w:rPr>
          <w:rFonts w:ascii="Times New Roman" w:hAnsi="Times New Roman" w:cs="Times New Roman"/>
        </w:rPr>
      </w:pPr>
      <w:bookmarkStart w:id="2" w:name="_fpfm42r68dkw" w:colFirst="0" w:colLast="0"/>
      <w:bookmarkEnd w:id="2"/>
    </w:p>
    <w:p w:rsidR="009050EE" w:rsidRPr="00502554" w:rsidRDefault="009050EE" w:rsidP="009050EE">
      <w:pPr>
        <w:spacing w:line="240" w:lineRule="auto"/>
        <w:contextualSpacing w:val="0"/>
        <w:rPr>
          <w:rFonts w:ascii="Times New Roman" w:hAnsi="Times New Roman" w:cs="Times New Roman"/>
        </w:rPr>
      </w:pPr>
      <w:bookmarkStart w:id="3" w:name="_4h9xsgepnxtd" w:colFirst="0" w:colLast="0"/>
      <w:bookmarkEnd w:id="3"/>
      <w:r w:rsidRPr="00502554">
        <w:rPr>
          <w:rFonts w:ascii="Times New Roman" w:hAnsi="Times New Roman" w:cs="Times New Roman"/>
          <w:b/>
        </w:rPr>
        <w:t>Please follow the steps below for adjusting the background image:</w:t>
      </w:r>
    </w:p>
    <w:p w:rsidR="009050EE" w:rsidRPr="00502554" w:rsidRDefault="009050EE" w:rsidP="009050EE">
      <w:pPr>
        <w:spacing w:line="240" w:lineRule="auto"/>
        <w:contextualSpacing w:val="0"/>
        <w:rPr>
          <w:rFonts w:ascii="Times New Roman" w:hAnsi="Times New Roman" w:cs="Times New Roman"/>
        </w:rPr>
      </w:pPr>
      <w:bookmarkStart w:id="4" w:name="_pxrzay5u4bfb" w:colFirst="0" w:colLast="0"/>
      <w:bookmarkEnd w:id="4"/>
      <w:r w:rsidRPr="00502554">
        <w:rPr>
          <w:rFonts w:ascii="Times New Roman" w:hAnsi="Times New Roman" w:cs="Times New Roman"/>
        </w:rPr>
        <w:t>(</w:t>
      </w:r>
      <w:proofErr w:type="spellStart"/>
      <w:r w:rsidRPr="00502554">
        <w:rPr>
          <w:rFonts w:ascii="Times New Roman" w:hAnsi="Times New Roman" w:cs="Times New Roman"/>
        </w:rPr>
        <w:t>i</w:t>
      </w:r>
      <w:proofErr w:type="spellEnd"/>
      <w:r w:rsidRPr="00502554">
        <w:rPr>
          <w:rFonts w:ascii="Times New Roman" w:hAnsi="Times New Roman" w:cs="Times New Roman"/>
        </w:rPr>
        <w:t xml:space="preserve">) Make sure the “background image” GIS layer is selected (as shown in the image above). </w:t>
      </w:r>
    </w:p>
    <w:p w:rsidR="009050EE" w:rsidRPr="00502554" w:rsidRDefault="009050EE" w:rsidP="009050EE">
      <w:pPr>
        <w:spacing w:line="240" w:lineRule="auto"/>
        <w:contextualSpacing w:val="0"/>
        <w:rPr>
          <w:rFonts w:ascii="Times New Roman" w:hAnsi="Times New Roman" w:cs="Times New Roman"/>
        </w:rPr>
      </w:pPr>
      <w:bookmarkStart w:id="5" w:name="_xt7uotx6kpis" w:colFirst="0" w:colLast="0"/>
      <w:bookmarkEnd w:id="5"/>
      <w:r w:rsidRPr="00502554">
        <w:rPr>
          <w:rFonts w:ascii="Times New Roman" w:hAnsi="Times New Roman" w:cs="Times New Roman"/>
        </w:rPr>
        <w:t>(ii) Right-click at a known location on the background image and select "Mark point A" to locate the first point. We suggest a point with a well-defined location, such as an intersection (500 South and 1300 East is a good choice, as shown below) - the middle of a park or city block is more ambiguous and may be less accurate.</w:t>
      </w:r>
    </w:p>
    <w:p w:rsidR="009050EE" w:rsidRPr="00502554" w:rsidRDefault="009050EE" w:rsidP="009050EE">
      <w:pPr>
        <w:spacing w:line="240" w:lineRule="auto"/>
        <w:contextualSpacing w:val="0"/>
        <w:rPr>
          <w:rFonts w:ascii="Times New Roman" w:hAnsi="Times New Roman" w:cs="Times New Roman"/>
        </w:rPr>
      </w:pPr>
      <w:bookmarkStart w:id="6" w:name="_2nzhbn9jg78b" w:colFirst="0" w:colLast="0"/>
      <w:bookmarkEnd w:id="6"/>
      <w:r>
        <w:rPr>
          <w:rFonts w:ascii="Times New Roman" w:hAnsi="Times New Roman" w:cs="Times New Roman"/>
          <w:noProof/>
          <w:lang w:eastAsia="en-US"/>
        </w:rPr>
        <w:lastRenderedPageBreak/>
        <w:drawing>
          <wp:inline distT="0" distB="0" distL="0" distR="0" wp14:anchorId="22E4F23F" wp14:editId="442E23B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bookmarkStart w:id="7" w:name="_n65g838jx08x" w:colFirst="0" w:colLast="0"/>
      <w:bookmarkEnd w:id="7"/>
    </w:p>
    <w:p w:rsidR="009050EE" w:rsidRPr="00502554" w:rsidRDefault="009050EE" w:rsidP="009050EE">
      <w:pPr>
        <w:spacing w:line="240" w:lineRule="auto"/>
        <w:contextualSpacing w:val="0"/>
        <w:rPr>
          <w:rFonts w:ascii="Times New Roman" w:hAnsi="Times New Roman" w:cs="Times New Roman"/>
        </w:rPr>
      </w:pPr>
      <w:bookmarkStart w:id="8" w:name="_o92tfwl6dkk" w:colFirst="0" w:colLast="0"/>
      <w:bookmarkEnd w:id="8"/>
      <w:r w:rsidRPr="00502554">
        <w:rPr>
          <w:rFonts w:ascii="Times New Roman" w:hAnsi="Times New Roman" w:cs="Times New Roman"/>
        </w:rPr>
        <w:t>(iii) Select another known location on the background image, right-click and select "Mark point B" to locate the second point. This second point is recommended to be diagonally opposite (e.g., if Point A is in the top left corner, try to choose a location near the bottom right corner for Point B) and far away from Point A while still within the background image (longer distances between Point A and Point B reduce potential for distortion/flipped images). 1700 South and Foothill Drive is a good location for Point B, as shown below.</w:t>
      </w:r>
    </w:p>
    <w:p w:rsidR="009050EE" w:rsidRPr="00502554" w:rsidRDefault="009050EE" w:rsidP="009050EE">
      <w:pPr>
        <w:spacing w:line="240" w:lineRule="auto"/>
        <w:contextualSpacing w:val="0"/>
        <w:rPr>
          <w:rFonts w:ascii="Times New Roman" w:hAnsi="Times New Roman" w:cs="Times New Roman"/>
        </w:rPr>
      </w:pPr>
      <w:bookmarkStart w:id="9" w:name="_lxnk9mj7k8w" w:colFirst="0" w:colLast="0"/>
      <w:bookmarkEnd w:id="9"/>
    </w:p>
    <w:p w:rsidR="009050EE" w:rsidRPr="00502554" w:rsidRDefault="009050EE" w:rsidP="009050EE">
      <w:pPr>
        <w:spacing w:line="240" w:lineRule="auto"/>
        <w:contextualSpacing w:val="0"/>
        <w:rPr>
          <w:rFonts w:ascii="Times New Roman" w:hAnsi="Times New Roman" w:cs="Times New Roman"/>
        </w:rPr>
      </w:pPr>
      <w:bookmarkStart w:id="10" w:name="_6t8r5xr0yo9u" w:colFirst="0" w:colLast="0"/>
      <w:bookmarkEnd w:id="10"/>
      <w:r>
        <w:rPr>
          <w:rFonts w:ascii="Times New Roman" w:hAnsi="Times New Roman" w:cs="Times New Roman"/>
          <w:noProof/>
          <w:lang w:eastAsia="en-US"/>
        </w:rPr>
        <w:drawing>
          <wp:inline distT="0" distB="0" distL="0" distR="0" wp14:anchorId="391D129A" wp14:editId="2B5F5FBC">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bookmarkStart w:id="11" w:name="_dn5glfmd630w" w:colFirst="0" w:colLast="0"/>
      <w:bookmarkEnd w:id="11"/>
    </w:p>
    <w:p w:rsidR="009050EE" w:rsidRPr="00502554" w:rsidRDefault="009050EE" w:rsidP="009050EE">
      <w:pPr>
        <w:spacing w:line="240" w:lineRule="auto"/>
        <w:contextualSpacing w:val="0"/>
        <w:rPr>
          <w:rFonts w:ascii="Times New Roman" w:hAnsi="Times New Roman" w:cs="Times New Roman"/>
        </w:rPr>
      </w:pPr>
      <w:bookmarkStart w:id="12" w:name="_787ydm9vohkb" w:colFirst="0" w:colLast="0"/>
      <w:bookmarkEnd w:id="12"/>
      <w:r w:rsidRPr="00502554">
        <w:rPr>
          <w:rFonts w:ascii="Times New Roman" w:hAnsi="Times New Roman" w:cs="Times New Roman"/>
        </w:rPr>
        <w:lastRenderedPageBreak/>
        <w:t xml:space="preserve">(iv) After creating Point A and Point B, right-click and select "Add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and Reset Image Location".</w:t>
      </w:r>
    </w:p>
    <w:p w:rsidR="009050EE" w:rsidRPr="00502554" w:rsidRDefault="009050EE" w:rsidP="009050EE">
      <w:pPr>
        <w:spacing w:line="240" w:lineRule="auto"/>
        <w:contextualSpacing w:val="0"/>
        <w:rPr>
          <w:rFonts w:ascii="Times New Roman" w:hAnsi="Times New Roman" w:cs="Times New Roman"/>
        </w:rPr>
      </w:pPr>
      <w:bookmarkStart w:id="13" w:name="_gjdgxs" w:colFirst="0" w:colLast="0"/>
      <w:bookmarkEnd w:id="13"/>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04E87535" wp14:editId="64E537C9">
            <wp:extent cx="3543300" cy="1276350"/>
            <wp:effectExtent l="0" t="0" r="0" b="0"/>
            <wp:docPr id="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3543300" cy="12763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Now users need to input the corresponding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of the selected points in a dialog box.</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To quickly find the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coordinates of the selected points, you can click on </w:t>
      </w:r>
      <w:r w:rsidRPr="00502554">
        <w:rPr>
          <w:rFonts w:ascii="Times New Roman" w:hAnsi="Times New Roman" w:cs="Times New Roman"/>
          <w:noProof/>
          <w:lang w:eastAsia="en-US"/>
        </w:rPr>
        <w:drawing>
          <wp:inline distT="19050" distB="19050" distL="19050" distR="19050" wp14:anchorId="489A0970" wp14:editId="5868EB59">
            <wp:extent cx="4572000" cy="2295525"/>
            <wp:effectExtent l="0" t="0" r="0" b="0"/>
            <wp:docPr id="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
                    <a:srcRect/>
                    <a:stretch>
                      <a:fillRect/>
                    </a:stretch>
                  </pic:blipFill>
                  <pic:spPr>
                    <a:xfrm>
                      <a:off x="0" y="0"/>
                      <a:ext cx="4572000" cy="2295525"/>
                    </a:xfrm>
                    <a:prstGeom prst="rect">
                      <a:avLst/>
                    </a:prstGeom>
                    <a:ln/>
                  </pic:spPr>
                </pic:pic>
              </a:graphicData>
            </a:graphic>
          </wp:inline>
        </w:drawing>
      </w:r>
      <w:r w:rsidRPr="00502554">
        <w:rPr>
          <w:rFonts w:ascii="Times New Roman" w:hAnsi="Times New Roman" w:cs="Times New Roman"/>
          <w:noProof/>
          <w:lang w:eastAsia="en-US"/>
        </w:rPr>
        <w:drawing>
          <wp:inline distT="19050" distB="19050" distL="19050" distR="19050" wp14:anchorId="4C19911E" wp14:editId="0BE1194C">
            <wp:extent cx="4381500" cy="295275"/>
            <wp:effectExtent l="0" t="0" r="0" b="0"/>
            <wp:docPr id="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4381500" cy="295275"/>
                    </a:xfrm>
                    <a:prstGeom prst="rect">
                      <a:avLst/>
                    </a:prstGeom>
                    <a:ln/>
                  </pic:spPr>
                </pic:pic>
              </a:graphicData>
            </a:graphic>
          </wp:inline>
        </w:drawing>
      </w:r>
      <w:r w:rsidRPr="00502554">
        <w:rPr>
          <w:rFonts w:ascii="Times New Roman" w:hAnsi="Times New Roman" w:cs="Times New Roman"/>
        </w:rPr>
        <w:t xml:space="preserve">, which will bring you </w:t>
      </w:r>
      <w:proofErr w:type="gramStart"/>
      <w:r w:rsidRPr="00502554">
        <w:rPr>
          <w:rFonts w:ascii="Times New Roman" w:hAnsi="Times New Roman" w:cs="Times New Roman"/>
        </w:rPr>
        <w:t>to  the</w:t>
      </w:r>
      <w:proofErr w:type="gramEnd"/>
      <w:r w:rsidRPr="00502554">
        <w:rPr>
          <w:rFonts w:ascii="Times New Roman" w:hAnsi="Times New Roman" w:cs="Times New Roman"/>
        </w:rPr>
        <w:t xml:space="preserve"> Google Maps website.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Navigate to the location of Point A in Google Maps (in our case, 500 South and 1300 East in SLC), right-click the corresponding position on Google Maps and select “What’s here?”.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lastRenderedPageBreak/>
        <w:drawing>
          <wp:inline distT="19050" distB="19050" distL="19050" distR="19050" wp14:anchorId="55943394" wp14:editId="318B8CBC">
            <wp:extent cx="5886450" cy="3095625"/>
            <wp:effectExtent l="0" t="0" r="0" b="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5886450" cy="30956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Google Maps will return the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coordinates for your selected location in the search bar:</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51A2C536" wp14:editId="6C749C4E">
            <wp:extent cx="5334000" cy="666750"/>
            <wp:effectExtent l="0" t="0" r="0" b="0"/>
            <wp:docPr id="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
                    <a:srcRect/>
                    <a:stretch>
                      <a:fillRect/>
                    </a:stretch>
                  </pic:blipFill>
                  <pic:spPr>
                    <a:xfrm>
                      <a:off x="0" y="0"/>
                      <a:ext cx="5334000" cy="6667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Copy and paste the </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/long coordinates in the dialog box for Point A. Perform the same procedure for Point B (navigate to location, use What’s here? tool to get </w:t>
      </w:r>
      <w:proofErr w:type="spellStart"/>
      <w:r w:rsidRPr="00502554">
        <w:rPr>
          <w:rFonts w:ascii="Times New Roman" w:hAnsi="Times New Roman" w:cs="Times New Roman"/>
        </w:rPr>
        <w:t>lat</w:t>
      </w:r>
      <w:proofErr w:type="spellEnd"/>
      <w:r w:rsidRPr="00502554">
        <w:rPr>
          <w:rFonts w:ascii="Times New Roman" w:hAnsi="Times New Roman" w:cs="Times New Roman"/>
        </w:rPr>
        <w:t>/long coordinate, then copy/paste into dialog). Your dialog box should look like the image below (your coordinates may be different, depending on selected location). Your coordinates should not be very different unless you are working with a very large background image (50+ miles across)</w:t>
      </w: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509D478F" wp14:editId="3CCF1017">
            <wp:extent cx="4601217" cy="2353003"/>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601217" cy="2353003"/>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6EA925B5" wp14:editId="6A188B69">
            <wp:extent cx="1981200" cy="200025"/>
            <wp:effectExtent l="0" t="0" r="0" b="0"/>
            <wp:docPr id="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0"/>
                    <a:srcRect/>
                    <a:stretch>
                      <a:fillRect/>
                    </a:stretch>
                  </pic:blipFill>
                  <pic:spPr>
                    <a:xfrm>
                      <a:off x="0" y="0"/>
                      <a:ext cx="1981200" cy="200025"/>
                    </a:xfrm>
                    <a:prstGeom prst="rect">
                      <a:avLst/>
                    </a:prstGeom>
                    <a:ln/>
                  </pic:spPr>
                </pic:pic>
              </a:graphicData>
            </a:graphic>
          </wp:inline>
        </w:drawing>
      </w:r>
      <w:r w:rsidRPr="00502554">
        <w:rPr>
          <w:rFonts w:ascii="Times New Roman" w:hAnsi="Times New Roman" w:cs="Times New Roman"/>
        </w:rPr>
        <w:t xml:space="preserve"> button, and you should see the following loading status dialog after loading the project file.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AA92252" wp14:editId="55968233">
            <wp:extent cx="5943600" cy="27565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720" w:hanging="720"/>
        <w:contextualSpacing w:val="0"/>
        <w:rPr>
          <w:rFonts w:ascii="Times New Roman" w:hAnsi="Times New Roman" w:cs="Times New Roman"/>
        </w:rPr>
      </w:pPr>
      <w:r w:rsidRPr="00502554">
        <w:rPr>
          <w:rFonts w:ascii="Times New Roman" w:hAnsi="Times New Roman" w:cs="Times New Roman"/>
        </w:rPr>
        <w:t>And click on ‘OK’ button, the background image will be fully loaded to the new long/</w:t>
      </w:r>
      <w:proofErr w:type="spellStart"/>
      <w:r w:rsidRPr="00502554">
        <w:rPr>
          <w:rFonts w:ascii="Times New Roman" w:hAnsi="Times New Roman" w:cs="Times New Roman"/>
        </w:rPr>
        <w:t>lat</w:t>
      </w:r>
      <w:proofErr w:type="spellEnd"/>
      <w:r w:rsidRPr="00502554">
        <w:rPr>
          <w:rFonts w:ascii="Times New Roman" w:hAnsi="Times New Roman" w:cs="Times New Roman"/>
        </w:rPr>
        <w:t xml:space="preserve"> position.</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0A0DB346" wp14:editId="4AA3489D">
            <wp:extent cx="5943600" cy="330517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3305175"/>
                    </a:xfrm>
                    <a:prstGeom prst="rect">
                      <a:avLst/>
                    </a:prstGeom>
                    <a:ln/>
                  </pic:spPr>
                </pic:pic>
              </a:graphicData>
            </a:graphic>
          </wp:inline>
        </w:drawing>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A475C">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4" w:name="mqlmqi18xubm" w:colFirst="0" w:colLast="0"/>
      <w:bookmarkEnd w:id="14"/>
      <w:r w:rsidRPr="00502554">
        <w:rPr>
          <w:rFonts w:ascii="Times New Roman" w:hAnsi="Times New Roman" w:cs="Times New Roman"/>
          <w:sz w:val="22"/>
          <w:szCs w:val="22"/>
        </w:rPr>
        <w:lastRenderedPageBreak/>
        <w:t>Step 2: Create nodes</w:t>
      </w:r>
      <w:r>
        <w:rPr>
          <w:rFonts w:ascii="Times New Roman" w:hAnsi="Times New Roman" w:cs="Times New Roman"/>
          <w:sz w:val="22"/>
          <w:szCs w:val="22"/>
        </w:rPr>
        <w:t xml:space="preserve"> and links</w:t>
      </w:r>
      <w:r w:rsidRPr="00502554">
        <w:rPr>
          <w:rFonts w:ascii="Times New Roman" w:hAnsi="Times New Roman" w:cs="Times New Roman"/>
          <w:sz w:val="22"/>
          <w:szCs w:val="22"/>
        </w:rPr>
        <w:t xml:space="preserve"> for transportation network modeling</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7525941C" wp14:editId="3DAFF7A6">
            <wp:extent cx="1952625" cy="361950"/>
            <wp:effectExtent l="0" t="0" r="0" b="0"/>
            <wp:docPr id="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3"/>
                    <a:srcRect/>
                    <a:stretch>
                      <a:fillRect/>
                    </a:stretch>
                  </pic:blipFill>
                  <pic:spPr>
                    <a:xfrm>
                      <a:off x="0" y="0"/>
                      <a:ext cx="1952625" cy="36195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bookmarkStart w:id="15" w:name="_30j0zll" w:colFirst="0" w:colLast="0"/>
      <w:bookmarkEnd w:id="15"/>
      <w:r w:rsidRPr="00502554">
        <w:rPr>
          <w:rFonts w:ascii="Times New Roman" w:hAnsi="Times New Roman" w:cs="Times New Roman"/>
          <w:b/>
        </w:rPr>
        <w:t xml:space="preserve">Step 2.1: </w:t>
      </w:r>
      <w:r w:rsidRPr="00502554">
        <w:rPr>
          <w:rFonts w:ascii="Times New Roman" w:hAnsi="Times New Roman" w:cs="Times New Roman"/>
        </w:rPr>
        <w:t>Creating Links</w:t>
      </w:r>
      <w:r w:rsidRPr="00502554">
        <w:rPr>
          <w:rFonts w:ascii="Times New Roman" w:hAnsi="Times New Roman" w:cs="Times New Roman"/>
          <w:b/>
        </w:rPr>
        <w:t>.</w:t>
      </w:r>
      <w:r w:rsidRPr="00502554">
        <w:rPr>
          <w:rFonts w:ascii="Times New Roman" w:hAnsi="Times New Roman" w:cs="Times New Roman"/>
        </w:rPr>
        <w:t xml:space="preserve"> There are a number of ways to create new links.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The first step is to set the default link properties in the Preferences dialog by clicking on </w:t>
      </w:r>
      <w:r w:rsidRPr="00502554">
        <w:rPr>
          <w:rFonts w:ascii="Times New Roman" w:hAnsi="Times New Roman" w:cs="Times New Roman"/>
          <w:noProof/>
          <w:lang w:eastAsia="en-US"/>
        </w:rPr>
        <w:drawing>
          <wp:inline distT="19050" distB="19050" distL="19050" distR="19050" wp14:anchorId="22BC705A" wp14:editId="322EE664">
            <wp:extent cx="219075" cy="238125"/>
            <wp:effectExtent l="0" t="0" r="0" b="0"/>
            <wp:docPr id="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
                    <a:srcRect/>
                    <a:stretch>
                      <a:fillRect/>
                    </a:stretch>
                  </pic:blipFill>
                  <pic:spPr>
                    <a:xfrm>
                      <a:off x="0" y="0"/>
                      <a:ext cx="219075" cy="238125"/>
                    </a:xfrm>
                    <a:prstGeom prst="rect">
                      <a:avLst/>
                    </a:prstGeom>
                    <a:ln/>
                  </pic:spPr>
                </pic:pic>
              </a:graphicData>
            </a:graphic>
          </wp:inline>
        </w:drawing>
      </w:r>
      <w:r w:rsidRPr="00502554">
        <w:rPr>
          <w:rFonts w:ascii="Times New Roman" w:hAnsi="Times New Roman" w:cs="Times New Roman"/>
        </w:rPr>
        <w:t xml:space="preserve"> toggle button in the toolbar. Then confirm or change link type: speed limit: #of lanes.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our Foothill example, please choose major arterial type.  </w:t>
      </w: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4C495EEC" wp14:editId="35CB6059">
            <wp:extent cx="3381847" cy="4810796"/>
            <wp:effectExtent l="0" t="0" r="952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3381847" cy="4810796"/>
                    </a:xfrm>
                    <a:prstGeom prst="rect">
                      <a:avLst/>
                    </a:prstGeom>
                  </pic:spPr>
                </pic:pic>
              </a:graphicData>
            </a:graphic>
          </wp:inline>
        </w:drawing>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To create centroid nodes that typically start with large numbers, e.g. 50000, users can specify the input for “the new node numbers start at”. By default, new node numbers start from 1 and increase continuously.</w:t>
      </w:r>
    </w:p>
    <w:p w:rsidR="009050EE" w:rsidRPr="00502554" w:rsidRDefault="009050EE" w:rsidP="009050EE">
      <w:pPr>
        <w:spacing w:line="240" w:lineRule="auto"/>
        <w:ind w:left="720" w:hanging="72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second step is to decide whether you want a single (one-way) link or a pair of links running in opposite directions. For a single link, press the Link </w:t>
      </w:r>
      <w:r w:rsidRPr="00502554">
        <w:rPr>
          <w:rFonts w:ascii="Times New Roman" w:hAnsi="Times New Roman" w:cs="Times New Roman"/>
          <w:noProof/>
          <w:lang w:eastAsia="en-US"/>
        </w:rPr>
        <w:drawing>
          <wp:inline distT="19050" distB="19050" distL="19050" distR="19050" wp14:anchorId="563BFD4A" wp14:editId="5670DA3F">
            <wp:extent cx="200025" cy="180975"/>
            <wp:effectExtent l="0" t="0" r="0" b="0"/>
            <wp:docPr id="91" name="image186.gif"/>
            <wp:cNvGraphicFramePr/>
            <a:graphic xmlns:a="http://schemas.openxmlformats.org/drawingml/2006/main">
              <a:graphicData uri="http://schemas.openxmlformats.org/drawingml/2006/picture">
                <pic:pic xmlns:pic="http://schemas.openxmlformats.org/drawingml/2006/picture">
                  <pic:nvPicPr>
                    <pic:cNvPr id="0" name="image186.gif"/>
                    <pic:cNvPicPr preferRelativeResize="0"/>
                  </pic:nvPicPr>
                  <pic:blipFill>
                    <a:blip r:embed="rId26"/>
                    <a:srcRect/>
                    <a:stretch>
                      <a:fillRect/>
                    </a:stretch>
                  </pic:blipFill>
                  <pic:spPr>
                    <a:xfrm>
                      <a:off x="0" y="0"/>
                      <a:ext cx="200025" cy="180975"/>
                    </a:xfrm>
                    <a:prstGeom prst="rect">
                      <a:avLst/>
                    </a:prstGeom>
                    <a:ln/>
                  </pic:spPr>
                </pic:pic>
              </a:graphicData>
            </a:graphic>
          </wp:inline>
        </w:drawing>
      </w:r>
      <w:r w:rsidRPr="00502554">
        <w:rPr>
          <w:rFonts w:ascii="Times New Roman" w:hAnsi="Times New Roman" w:cs="Times New Roman"/>
        </w:rPr>
        <w:t>toggle button. For a pair of opposing links, press the Two-Way Link </w:t>
      </w:r>
      <w:r w:rsidRPr="00502554">
        <w:rPr>
          <w:rFonts w:ascii="Times New Roman" w:hAnsi="Times New Roman" w:cs="Times New Roman"/>
          <w:noProof/>
          <w:lang w:eastAsia="en-US"/>
        </w:rPr>
        <w:drawing>
          <wp:inline distT="19050" distB="19050" distL="19050" distR="19050" wp14:anchorId="42717EF9" wp14:editId="1720F95D">
            <wp:extent cx="228600" cy="180975"/>
            <wp:effectExtent l="0" t="0" r="0" b="0"/>
            <wp:docPr id="88" name="image183.gif"/>
            <wp:cNvGraphicFramePr/>
            <a:graphic xmlns:a="http://schemas.openxmlformats.org/drawingml/2006/main">
              <a:graphicData uri="http://schemas.openxmlformats.org/drawingml/2006/picture">
                <pic:pic xmlns:pic="http://schemas.openxmlformats.org/drawingml/2006/picture">
                  <pic:nvPicPr>
                    <pic:cNvPr id="0" name="image183.gif"/>
                    <pic:cNvPicPr preferRelativeResize="0"/>
                  </pic:nvPicPr>
                  <pic:blipFill>
                    <a:blip r:embed="rId27"/>
                    <a:srcRect/>
                    <a:stretch>
                      <a:fillRect/>
                    </a:stretch>
                  </pic:blipFill>
                  <pic:spPr>
                    <a:xfrm>
                      <a:off x="0" y="0"/>
                      <a:ext cx="228600" cy="180975"/>
                    </a:xfrm>
                    <a:prstGeom prst="rect">
                      <a:avLst/>
                    </a:prstGeom>
                    <a:ln/>
                  </pic:spPr>
                </pic:pic>
              </a:graphicData>
            </a:graphic>
          </wp:inline>
        </w:drawing>
      </w:r>
      <w:r w:rsidRPr="00502554">
        <w:rPr>
          <w:rFonts w:ascii="Times New Roman" w:hAnsi="Times New Roman" w:cs="Times New Roman"/>
        </w:rPr>
        <w:t>toggle button.</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third step, after choosing single or double links, specify the start and end positions of the link(s). This can be done in two ways: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A:</w:t>
      </w:r>
      <w:r w:rsidRPr="00502554">
        <w:rPr>
          <w:rFonts w:ascii="Times New Roman" w:hAnsi="Times New Roman" w:cs="Times New Roman"/>
        </w:rPr>
        <w:t xml:space="preserve"> Click on the location you want the link to start. This can be on an existing node or where no node currently exists. Move the cursor to the desired end of the link. Now click on the location you want the link to end. Again, this can be on a node or not. A link will be created between these two locations.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B:</w:t>
      </w:r>
      <w:r w:rsidRPr="00502554">
        <w:rPr>
          <w:rFonts w:ascii="Times New Roman" w:hAnsi="Times New Roman" w:cs="Times New Roman"/>
        </w:rPr>
        <w:t xml:space="preserve"> Alternatively, you can press and hold the mouse button at the location you want the link to start. Keeping the button pressed, move the mouse to the location you want the link to end. Release the button and a link will be created between the two locations. If either endpoint does not already have a node, one will be created. If nodes already exist at the endpoints, the link will be connected to them.</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2.2: </w:t>
      </w:r>
      <w:r w:rsidRPr="00502554">
        <w:rPr>
          <w:rFonts w:ascii="Times New Roman" w:hAnsi="Times New Roman" w:cs="Times New Roman"/>
        </w:rPr>
        <w:t>Creating Nodes</w:t>
      </w:r>
      <w:r w:rsidRPr="00502554">
        <w:rPr>
          <w:rFonts w:ascii="Times New Roman" w:hAnsi="Times New Roman" w:cs="Times New Roman"/>
          <w:b/>
        </w:rPr>
        <w:t>.</w:t>
      </w:r>
      <w:r>
        <w:rPr>
          <w:rFonts w:ascii="Times New Roman" w:hAnsi="Times New Roman" w:cs="Times New Roman"/>
          <w:b/>
        </w:rPr>
        <w:t xml:space="preserve"> </w:t>
      </w:r>
      <w:r w:rsidRPr="00502554">
        <w:rPr>
          <w:rFonts w:ascii="Times New Roman" w:hAnsi="Times New Roman" w:cs="Times New Roman"/>
        </w:rPr>
        <w:t>Press the Node </w:t>
      </w:r>
      <w:r w:rsidRPr="00502554">
        <w:rPr>
          <w:rFonts w:ascii="Times New Roman" w:hAnsi="Times New Roman" w:cs="Times New Roman"/>
          <w:noProof/>
          <w:lang w:eastAsia="en-US"/>
        </w:rPr>
        <w:drawing>
          <wp:inline distT="19050" distB="19050" distL="19050" distR="19050" wp14:anchorId="670B35A1" wp14:editId="34156151">
            <wp:extent cx="200025" cy="209550"/>
            <wp:effectExtent l="0" t="0" r="0" b="0"/>
            <wp:docPr id="9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8"/>
                    <a:srcRect/>
                    <a:stretch>
                      <a:fillRect/>
                    </a:stretch>
                  </pic:blipFill>
                  <pic:spPr>
                    <a:xfrm>
                      <a:off x="0" y="0"/>
                      <a:ext cx="200025" cy="209550"/>
                    </a:xfrm>
                    <a:prstGeom prst="rect">
                      <a:avLst/>
                    </a:prstGeom>
                    <a:ln/>
                  </pic:spPr>
                </pic:pic>
              </a:graphicData>
            </a:graphic>
          </wp:inline>
        </w:drawing>
      </w:r>
      <w:r w:rsidRPr="00502554">
        <w:rPr>
          <w:rFonts w:ascii="Times New Roman" w:hAnsi="Times New Roman" w:cs="Times New Roman"/>
        </w:rPr>
        <w:t xml:space="preserve"> toggle button in the tool bar. Then point the cursor at the location where you want the node and click the left mouse button. You can continue creating nodes by clicking the left mouse button until you select a different toolbar button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 selected node can also be moved using the </w:t>
      </w:r>
      <w:r w:rsidRPr="00502554">
        <w:rPr>
          <w:rFonts w:ascii="Times New Roman" w:hAnsi="Times New Roman" w:cs="Times New Roman"/>
          <w:noProof/>
          <w:lang w:eastAsia="en-US"/>
        </w:rPr>
        <w:drawing>
          <wp:inline distT="19050" distB="19050" distL="19050" distR="19050" wp14:anchorId="3343359F" wp14:editId="346CDC65">
            <wp:extent cx="257175" cy="266700"/>
            <wp:effectExtent l="0" t="0" r="0" b="0"/>
            <wp:docPr id="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9"/>
                    <a:srcRect/>
                    <a:stretch>
                      <a:fillRect/>
                    </a:stretch>
                  </pic:blipFill>
                  <pic:spPr>
                    <a:xfrm>
                      <a:off x="0" y="0"/>
                      <a:ext cx="257175" cy="266700"/>
                    </a:xfrm>
                    <a:prstGeom prst="rect">
                      <a:avLst/>
                    </a:prstGeom>
                    <a:ln/>
                  </pic:spPr>
                </pic:pic>
              </a:graphicData>
            </a:graphic>
          </wp:inline>
        </w:drawing>
      </w:r>
      <w:r w:rsidRPr="00502554">
        <w:rPr>
          <w:rFonts w:ascii="Times New Roman" w:hAnsi="Times New Roman" w:cs="Times New Roman"/>
        </w:rPr>
        <w:t xml:space="preserve"> button in the toolbar.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Nodes can be inserted into existing links. If a newly created node intersects an existing link, the link is broken into two links. </w:t>
      </w:r>
      <w:r w:rsidRPr="00502554">
        <w:rPr>
          <w:rFonts w:ascii="Times New Roman" w:hAnsi="Times New Roman" w:cs="Times New Roman"/>
          <w:noProof/>
          <w:lang w:eastAsia="en-US"/>
        </w:rPr>
        <w:drawing>
          <wp:inline distT="19050" distB="19050" distL="19050" distR="19050" wp14:anchorId="4F4FDB0B" wp14:editId="4593125B">
            <wp:extent cx="5857875" cy="2857500"/>
            <wp:effectExtent l="0" t="0" r="0" b="0"/>
            <wp:docPr id="5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0"/>
                    <a:srcRect/>
                    <a:stretch>
                      <a:fillRect/>
                    </a:stretch>
                  </pic:blipFill>
                  <pic:spPr>
                    <a:xfrm>
                      <a:off x="0" y="0"/>
                      <a:ext cx="5857875" cy="285750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The new links are then automatically connected to the new node. The new links have the same properties as the existing link, except length, which is reset to default (node to node distance).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6" w:name="eq1fznzi0lbm" w:colFirst="0" w:colLast="0"/>
      <w:bookmarkEnd w:id="16"/>
      <w:r w:rsidRPr="00502554">
        <w:rPr>
          <w:rFonts w:ascii="Times New Roman" w:hAnsi="Times New Roman" w:cs="Times New Roman"/>
          <w:sz w:val="22"/>
          <w:szCs w:val="22"/>
        </w:rPr>
        <w:t>Step 3 Familiar with GIS-layer based context menu</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In this NEXTA interface, each GIS layer has its own</w:t>
      </w:r>
      <w:r w:rsidRPr="00502554">
        <w:rPr>
          <w:rFonts w:ascii="Times New Roman" w:hAnsi="Times New Roman" w:cs="Times New Roman"/>
          <w:highlight w:val="white"/>
        </w:rPr>
        <w:t xml:space="preserve"> right-click</w:t>
      </w:r>
      <w:r w:rsidRPr="00502554">
        <w:rPr>
          <w:rFonts w:ascii="Times New Roman" w:hAnsi="Times New Roman" w:cs="Times New Roman"/>
        </w:rPr>
        <w:t xml:space="preserve"> context </w:t>
      </w:r>
      <w:proofErr w:type="gramStart"/>
      <w:r w:rsidRPr="00502554">
        <w:rPr>
          <w:rFonts w:ascii="Times New Roman" w:hAnsi="Times New Roman" w:cs="Times New Roman"/>
        </w:rPr>
        <w:t>menu ,</w:t>
      </w:r>
      <w:proofErr w:type="gramEnd"/>
      <w:r w:rsidRPr="00502554">
        <w:rPr>
          <w:rFonts w:ascii="Times New Roman" w:hAnsi="Times New Roman" w:cs="Times New Roman"/>
        </w:rPr>
        <w:t xml:space="preserve"> which </w:t>
      </w:r>
      <w:r w:rsidRPr="00502554">
        <w:rPr>
          <w:rFonts w:ascii="Times New Roman" w:hAnsi="Times New Roman" w:cs="Times New Roman"/>
          <w:highlight w:val="white"/>
        </w:rPr>
        <w:t xml:space="preserve">offers a limited set of choices that are available in the current transportation GIS layer, e.g. node, link or zone layers. We now exploit a number of features on different layers.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lastRenderedPageBreak/>
        <w:t xml:space="preserve">Step 3.1: </w:t>
      </w:r>
      <w:r w:rsidRPr="00502554">
        <w:rPr>
          <w:rFonts w:ascii="Times New Roman" w:hAnsi="Times New Roman" w:cs="Times New Roman"/>
        </w:rPr>
        <w:t>Click the 'Link' layer on the GIS layer panel, the corresponding layer becomes red when this layer is selected.</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t xml:space="preserve">                 </w:t>
      </w:r>
      <w:r>
        <w:rPr>
          <w:rFonts w:ascii="Times New Roman" w:hAnsi="Times New Roman" w:cs="Times New Roman"/>
          <w:noProof/>
          <w:lang w:eastAsia="en-US"/>
        </w:rPr>
        <w:drawing>
          <wp:inline distT="0" distB="0" distL="0" distR="0" wp14:anchorId="73086F4F" wp14:editId="25A30FC1">
            <wp:extent cx="1848108" cy="3362794"/>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1848108" cy="3362794"/>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left-click on one Link on the display view, and then right-click on one link on the display view to bring the following menu for link-related functions.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6020247" wp14:editId="561E39A7">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6096B008" wp14:editId="0FEC001F">
            <wp:extent cx="3409950" cy="180975"/>
            <wp:effectExtent l="0" t="0" r="0" b="0"/>
            <wp:docPr id="9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3"/>
                    <a:srcRect/>
                    <a:stretch>
                      <a:fillRect/>
                    </a:stretch>
                  </pic:blipFill>
                  <pic:spPr>
                    <a:xfrm>
                      <a:off x="0" y="0"/>
                      <a:ext cx="3409950" cy="180975"/>
                    </a:xfrm>
                    <a:prstGeom prst="rect">
                      <a:avLst/>
                    </a:prstGeom>
                    <a:ln/>
                  </pic:spPr>
                </pic:pic>
              </a:graphicData>
            </a:graphic>
          </wp:inline>
        </w:drawing>
      </w:r>
      <w:r w:rsidRPr="00502554">
        <w:rPr>
          <w:rFonts w:ascii="Times New Roman" w:hAnsi="Times New Roman" w:cs="Times New Roman"/>
        </w:rPr>
        <w:t xml:space="preserve"> to see or change the detailed attributes of the selected link.</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jc w:val="center"/>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47C9CC66" wp14:editId="23B34E42">
            <wp:extent cx="3705742" cy="3915321"/>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3705742" cy="3915321"/>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3.2: </w:t>
      </w:r>
      <w:r w:rsidRPr="00502554">
        <w:rPr>
          <w:rFonts w:ascii="Times New Roman" w:hAnsi="Times New Roman" w:cs="Times New Roman"/>
        </w:rPr>
        <w:t xml:space="preserve">Click the 'Node' layer on the GIS layer panel, the corresponding layer becomes red when this layer is selected. And left-click to select one Node on the display view, and then right-click to activate following menu for node-related functions.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8AB97A4" wp14:editId="79E5414C">
            <wp:extent cx="5943600" cy="334137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shot (2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6B06EED4" wp14:editId="04051C5A">
            <wp:extent cx="1781175" cy="161925"/>
            <wp:effectExtent l="0" t="0" r="0" b="0"/>
            <wp:docPr id="9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6"/>
                    <a:srcRect/>
                    <a:stretch>
                      <a:fillRect/>
                    </a:stretch>
                  </pic:blipFill>
                  <pic:spPr>
                    <a:xfrm>
                      <a:off x="0" y="0"/>
                      <a:ext cx="1781175" cy="161925"/>
                    </a:xfrm>
                    <a:prstGeom prst="rect">
                      <a:avLst/>
                    </a:prstGeom>
                    <a:ln/>
                  </pic:spPr>
                </pic:pic>
              </a:graphicData>
            </a:graphic>
          </wp:inline>
        </w:drawing>
      </w:r>
      <w:r w:rsidRPr="00502554">
        <w:rPr>
          <w:rFonts w:ascii="Times New Roman" w:hAnsi="Times New Roman" w:cs="Times New Roman"/>
        </w:rPr>
        <w:t>to see or change the detailed attributes of the selected Node.</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0F287A0C" wp14:editId="1EDEE398">
            <wp:extent cx="5943600" cy="3044825"/>
            <wp:effectExtent l="0" t="0" r="0" b="31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25" style="width:0;height:1.5pt" o:hralign="center" o:hrstd="t" o:hr="t" fillcolor="#a0a0a0" stroked="f"/>
        </w:pic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b/>
        </w:rPr>
        <w:t>Problem 1:</w:t>
      </w:r>
      <w:r w:rsidRPr="00502554">
        <w:rPr>
          <w:rFonts w:ascii="Times New Roman" w:hAnsi="Times New Roman" w:cs="Times New Roman"/>
        </w:rPr>
        <w:t xml:space="preserve">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(a) A rule of thumb is to code in roads one level below the level of interest for the study.</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 xml:space="preserve">Please discuss why it </w:t>
      </w:r>
      <w:proofErr w:type="gramStart"/>
      <w:r w:rsidRPr="00502554">
        <w:rPr>
          <w:rFonts w:ascii="Times New Roman" w:hAnsi="Times New Roman" w:cs="Times New Roman"/>
          <w:color w:val="222222"/>
          <w:highlight w:val="white"/>
        </w:rPr>
        <w:t>is  a</w:t>
      </w:r>
      <w:proofErr w:type="gramEnd"/>
      <w:r w:rsidRPr="00502554">
        <w:rPr>
          <w:rFonts w:ascii="Times New Roman" w:hAnsi="Times New Roman" w:cs="Times New Roman"/>
          <w:color w:val="222222"/>
          <w:highlight w:val="white"/>
        </w:rPr>
        <w:t xml:space="preserve"> good idea.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 xml:space="preserve">(b) Three basic items needed by a transportation model to determine impedance for the appropriate </w:t>
      </w:r>
      <w:r w:rsidRPr="00502554">
        <w:rPr>
          <w:rFonts w:ascii="Times New Roman" w:hAnsi="Times New Roman" w:cs="Times New Roman"/>
          <w:color w:val="222222"/>
          <w:highlight w:val="white"/>
        </w:rPr>
        <w:lastRenderedPageBreak/>
        <w:t>assignment of trips to the network are distance, speed, and capacity. What are the factors influencing free-flow link speeds and what data collection methods could be used to determine the free-flow speed?  What are the factors resulting in the variation in per-lane capacity?</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color w:val="222222"/>
          <w:highlight w:val="white"/>
        </w:rPr>
        <w:t>(c) How do we represent networks for different periods of the day that include operational changes, such as reversible lanes or peak-period HOV lanes?</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hAnsi="Times New Roman" w:cs="Times New Roman"/>
        </w:rPr>
        <w:t xml:space="preserve">(d) </w:t>
      </w:r>
      <w:r w:rsidRPr="00502554">
        <w:rPr>
          <w:rFonts w:ascii="Times New Roman" w:hAnsi="Times New Roman" w:cs="Times New Roman"/>
          <w:color w:val="222222"/>
          <w:highlight w:val="white"/>
        </w:rPr>
        <w:t>Why is important to have traffic count volume (where available) in network databases?</w:t>
      </w: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26" style="width:0;height:1.5pt" o:hralign="center" o:hrstd="t" o:hr="t" fillcolor="#a0a0a0" stroked="f"/>
        </w:pic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r w:rsidRPr="00502554">
        <w:rPr>
          <w:rFonts w:ascii="Times New Roman" w:hAnsi="Times New Roman" w:cs="Times New Roman"/>
          <w:sz w:val="22"/>
          <w:szCs w:val="22"/>
        </w:rPr>
        <w:lastRenderedPageBreak/>
        <w:t xml:space="preserve"> </w: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17" w:name="j6vdi0fitxzu" w:colFirst="0" w:colLast="0"/>
      <w:bookmarkEnd w:id="17"/>
      <w:r w:rsidRPr="00502554">
        <w:rPr>
          <w:rFonts w:ascii="Times New Roman" w:hAnsi="Times New Roman" w:cs="Times New Roman"/>
          <w:sz w:val="22"/>
          <w:szCs w:val="22"/>
        </w:rPr>
        <w:t>Step 4: Create zones and map activity locations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buttons: </w:t>
      </w:r>
      <w:r w:rsidRPr="00502554">
        <w:rPr>
          <w:rFonts w:ascii="Times New Roman" w:hAnsi="Times New Roman" w:cs="Times New Roman"/>
          <w:noProof/>
          <w:lang w:eastAsia="en-US"/>
        </w:rPr>
        <w:drawing>
          <wp:inline distT="19050" distB="19050" distL="19050" distR="19050" wp14:anchorId="67CE11C3" wp14:editId="678C53FB">
            <wp:extent cx="1733550" cy="266700"/>
            <wp:effectExtent l="0" t="0" r="0" b="0"/>
            <wp:docPr id="9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8"/>
                    <a:srcRect/>
                    <a:stretch>
                      <a:fillRect/>
                    </a:stretch>
                  </pic:blipFill>
                  <pic:spPr>
                    <a:xfrm>
                      <a:off x="0" y="0"/>
                      <a:ext cx="1733550" cy="266700"/>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4.1: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0D7EC4D7" wp14:editId="53521ADC">
            <wp:extent cx="238125" cy="257175"/>
            <wp:effectExtent l="0" t="0" r="0" b="0"/>
            <wp:docPr id="9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9"/>
                    <a:srcRect/>
                    <a:stretch>
                      <a:fillRect/>
                    </a:stretch>
                  </pic:blipFill>
                  <pic:spPr>
                    <a:xfrm>
                      <a:off x="0" y="0"/>
                      <a:ext cx="238125" cy="257175"/>
                    </a:xfrm>
                    <a:prstGeom prst="rect">
                      <a:avLst/>
                    </a:prstGeom>
                    <a:ln/>
                  </pic:spPr>
                </pic:pic>
              </a:graphicData>
            </a:graphic>
          </wp:inline>
        </w:drawing>
      </w:r>
      <w:r w:rsidRPr="00502554">
        <w:rPr>
          <w:rFonts w:ascii="Times New Roman" w:hAnsi="Times New Roman" w:cs="Times New Roman"/>
        </w:rPr>
        <w:t>, the cursor’s shape will become as</w:t>
      </w:r>
      <w:r w:rsidRPr="00502554">
        <w:rPr>
          <w:rFonts w:ascii="Times New Roman" w:hAnsi="Times New Roman" w:cs="Times New Roman"/>
          <w:noProof/>
          <w:lang w:eastAsia="en-US"/>
        </w:rPr>
        <w:drawing>
          <wp:inline distT="19050" distB="19050" distL="19050" distR="19050" wp14:anchorId="0FDD50F4" wp14:editId="38774AC0">
            <wp:extent cx="218955" cy="151438"/>
            <wp:effectExtent l="0" t="0" r="0" b="0"/>
            <wp:docPr id="9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40"/>
                    <a:srcRect/>
                    <a:stretch>
                      <a:fillRect/>
                    </a:stretch>
                  </pic:blipFill>
                  <pic:spPr>
                    <a:xfrm>
                      <a:off x="0" y="0"/>
                      <a:ext cx="218955" cy="151438"/>
                    </a:xfrm>
                    <a:prstGeom prst="rect">
                      <a:avLst/>
                    </a:prstGeom>
                    <a:ln/>
                  </pic:spPr>
                </pic:pic>
              </a:graphicData>
            </a:graphic>
          </wp:inline>
        </w:drawing>
      </w:r>
      <w:r w:rsidRPr="00502554">
        <w:rPr>
          <w:rFonts w:ascii="Times New Roman" w:hAnsi="Times New Roman" w:cs="Times New Roman"/>
        </w:rPr>
        <w:t xml:space="preserve">.  Begin by clicking the mouse at a corner of the zone, A Feature Point will be created at that location. Move the mouse cursor to a new location and click again. A dashed line will be drawn to define the edge of the zone.  Repeat this process until the zone is complete. You can close the zone by double clicking the mouse anytime the zone will be defined by at least three points. Alternatively, you may move the mouse over the starting point and click to close the zone. When the zone is closed a zone number will appear centered in the zone. </w:t>
      </w: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360"/>
      </w:tblGrid>
      <w:tr w:rsidR="009050EE" w:rsidRPr="00502554" w:rsidTr="009A475C">
        <w:tc>
          <w:tcPr>
            <w:tcW w:w="9360" w:type="dxa"/>
            <w:tcMar>
              <w:top w:w="99" w:type="dxa"/>
              <w:left w:w="99" w:type="dxa"/>
              <w:bottom w:w="99" w:type="dxa"/>
              <w:right w:w="99"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b/>
              </w:rPr>
              <w:t>The rules of defining a zone number in NEXTA.</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 zone boundary covers a node number, and this node will be defined as activity location and the corresponding node number will be used as the new zone number. By doing so, we can simplify the node-to-zone mapping. The DTALite/NEXTA package does not require sequentially increasing zone numbers.  </w:t>
            </w:r>
          </w:p>
          <w:p w:rsidR="009050EE" w:rsidRPr="00502554" w:rsidRDefault="009050EE" w:rsidP="009A475C">
            <w:pPr>
              <w:spacing w:line="240" w:lineRule="auto"/>
              <w:contextualSpacing w:val="0"/>
              <w:rPr>
                <w:rFonts w:ascii="Times New Roman" w:hAnsi="Times New Roman" w:cs="Times New Roman"/>
              </w:rPr>
            </w:pP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If this zone number has been used (by another previously defined zones), then a new unused number greater than this value will be used.</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If there are multiple nodes inside the zone boundary, then the smallest node number will be used. </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In this example, we create two zones to cover nodes 1 and </w:t>
      </w:r>
      <w:r>
        <w:rPr>
          <w:rFonts w:ascii="Times New Roman" w:hAnsi="Times New Roman" w:cs="Times New Roman"/>
        </w:rPr>
        <w:t>6</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AB026D7" wp14:editId="62CEE410">
            <wp:extent cx="5943600" cy="3017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4.2: </w:t>
      </w:r>
      <w:r w:rsidRPr="00502554">
        <w:rPr>
          <w:rFonts w:ascii="Times New Roman" w:hAnsi="Times New Roman" w:cs="Times New Roman"/>
        </w:rPr>
        <w:t xml:space="preserve">And click the 'Zone' layer on the GIS layer panel,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bookmarkStart w:id="18" w:name="_1fob9te" w:colFirst="0" w:colLast="0"/>
      <w:bookmarkEnd w:id="18"/>
      <w:r w:rsidRPr="00502554">
        <w:rPr>
          <w:rFonts w:ascii="Times New Roman" w:hAnsi="Times New Roman" w:cs="Times New Roman"/>
        </w:rPr>
        <w:lastRenderedPageBreak/>
        <w:t xml:space="preserve">On the display view, right-click on one Zone to bring the following context menu </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0507E67C" wp14:editId="1B21C691">
            <wp:extent cx="5943600" cy="33413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shot (2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check on </w:t>
      </w:r>
      <w:proofErr w:type="gramStart"/>
      <w:r w:rsidRPr="00502554">
        <w:rPr>
          <w:rFonts w:ascii="Times New Roman" w:hAnsi="Times New Roman" w:cs="Times New Roman"/>
        </w:rPr>
        <w:t>menu“</w:t>
      </w:r>
      <w:proofErr w:type="gramEnd"/>
      <w:r w:rsidRPr="00502554">
        <w:rPr>
          <w:rFonts w:ascii="Times New Roman" w:hAnsi="Times New Roman" w:cs="Times New Roman"/>
          <w:noProof/>
          <w:lang w:eastAsia="en-US"/>
        </w:rPr>
        <w:drawing>
          <wp:inline distT="19050" distB="19050" distL="19050" distR="19050" wp14:anchorId="79CB5FE5" wp14:editId="0A2ACF61">
            <wp:extent cx="3838575" cy="200025"/>
            <wp:effectExtent l="0" t="0" r="0" b="0"/>
            <wp:docPr id="9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3"/>
                    <a:srcRect/>
                    <a:stretch>
                      <a:fillRect/>
                    </a:stretch>
                  </pic:blipFill>
                  <pic:spPr>
                    <a:xfrm>
                      <a:off x="0" y="0"/>
                      <a:ext cx="3838575" cy="200025"/>
                    </a:xfrm>
                    <a:prstGeom prst="rect">
                      <a:avLst/>
                    </a:prstGeom>
                    <a:ln/>
                  </pic:spPr>
                </pic:pic>
              </a:graphicData>
            </a:graphic>
          </wp:inline>
        </w:drawing>
      </w:r>
      <w:r w:rsidRPr="00502554">
        <w:rPr>
          <w:rFonts w:ascii="Times New Roman" w:hAnsi="Times New Roman" w:cs="Times New Roman"/>
        </w:rPr>
        <w:t>” to highlight/hide associated acidity locations of selected zone.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Check on menu “</w:t>
      </w:r>
      <w:r w:rsidRPr="00502554">
        <w:rPr>
          <w:rFonts w:ascii="Times New Roman" w:hAnsi="Times New Roman" w:cs="Times New Roman"/>
          <w:noProof/>
          <w:lang w:eastAsia="en-US"/>
        </w:rPr>
        <w:drawing>
          <wp:inline distT="19050" distB="19050" distL="19050" distR="19050" wp14:anchorId="27626108" wp14:editId="04312A81">
            <wp:extent cx="1247775" cy="219075"/>
            <wp:effectExtent l="0" t="0" r="0" b="0"/>
            <wp:docPr id="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
                    <a:srcRect/>
                    <a:stretch>
                      <a:fillRect/>
                    </a:stretch>
                  </pic:blipFill>
                  <pic:spPr>
                    <a:xfrm>
                      <a:off x="0" y="0"/>
                      <a:ext cx="1247775" cy="219075"/>
                    </a:xfrm>
                    <a:prstGeom prst="rect">
                      <a:avLst/>
                    </a:prstGeom>
                    <a:ln/>
                  </pic:spPr>
                </pic:pic>
              </a:graphicData>
            </a:graphic>
          </wp:inline>
        </w:drawing>
      </w:r>
      <w:r w:rsidRPr="00502554">
        <w:rPr>
          <w:rFonts w:ascii="Times New Roman" w:hAnsi="Times New Roman" w:cs="Times New Roman"/>
        </w:rPr>
        <w:t>” to view the detailed data of zone table.</w:t>
      </w: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9DF3FC7" wp14:editId="149E8BC3">
            <wp:extent cx="5943600" cy="343725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Also you can go to the activity layer to view the related activity location table.</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9B47E24" wp14:editId="3C57FBDA">
            <wp:extent cx="5943600" cy="348869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8869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27"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2:</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lastRenderedPageBreak/>
        <w:t xml:space="preserve">(a) Please </w:t>
      </w:r>
      <w:proofErr w:type="gramStart"/>
      <w:r w:rsidRPr="00502554">
        <w:rPr>
          <w:rFonts w:ascii="Times New Roman" w:hAnsi="Times New Roman" w:cs="Times New Roman"/>
        </w:rPr>
        <w:t>define  the</w:t>
      </w:r>
      <w:proofErr w:type="gramEnd"/>
      <w:r w:rsidRPr="00502554">
        <w:rPr>
          <w:rFonts w:ascii="Times New Roman" w:hAnsi="Times New Roman" w:cs="Times New Roman"/>
        </w:rPr>
        <w:t xml:space="preserve"> following terms: (</w:t>
      </w:r>
      <w:proofErr w:type="spellStart"/>
      <w:r w:rsidRPr="00502554">
        <w:rPr>
          <w:rFonts w:ascii="Times New Roman" w:hAnsi="Times New Roman" w:cs="Times New Roman"/>
        </w:rPr>
        <w:t>i</w:t>
      </w:r>
      <w:proofErr w:type="spellEnd"/>
      <w:r w:rsidRPr="00502554">
        <w:rPr>
          <w:rFonts w:ascii="Times New Roman" w:hAnsi="Times New Roman" w:cs="Times New Roman"/>
        </w:rPr>
        <w:t xml:space="preserve">) Traffic Analysis Zones, (ii) centroid, (iii) centroid connector and (iv) external station.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color w:val="222222"/>
          <w:highlight w:val="white"/>
        </w:rPr>
        <w:t>(b) What are common components of TAZ boundaries? What are major criteria to be considered when establishing a zoning system?</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(c) Please discuss the roles of zone centroids in modeling traffic.  Please discuss how zone centroids and centers of activity are related with each other.</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(d) Please discuss </w:t>
      </w:r>
      <w:r w:rsidRPr="00502554">
        <w:rPr>
          <w:rFonts w:ascii="Times New Roman" w:hAnsi="Times New Roman" w:cs="Times New Roman"/>
          <w:color w:val="222222"/>
          <w:highlight w:val="white"/>
        </w:rPr>
        <w:t>how TAZ boundaries might be affected by your study areas/topics, e.g. the TAZ structure in a subarea of particular interest may be denser than in other areas.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28"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050EE" w:rsidRPr="00502554" w:rsidTr="009A475C">
        <w:tc>
          <w:tcPr>
            <w:tcW w:w="9360" w:type="dxa"/>
            <w:tcMar>
              <w:top w:w="100" w:type="dxa"/>
              <w:left w:w="100" w:type="dxa"/>
              <w:bottom w:w="100" w:type="dxa"/>
              <w:right w:w="100" w:type="dxa"/>
            </w:tcMar>
          </w:tcPr>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 xml:space="preserve">Since the NEXTA aims to serve as a data hub for multiple modeling packages at different resolutions, we use activity locations to represent both (1) zone centroids commonly used in static traffic assignment, and (2) physical activity production/attraction locations used in dynamic traffic assignment and simulation. </w:t>
            </w:r>
          </w:p>
          <w:p w:rsidR="009050EE" w:rsidRPr="00502554" w:rsidRDefault="009050EE" w:rsidP="009A475C">
            <w:pPr>
              <w:spacing w:line="240" w:lineRule="auto"/>
              <w:contextualSpacing w:val="0"/>
              <w:rPr>
                <w:rFonts w:ascii="Times New Roman" w:hAnsi="Times New Roman" w:cs="Times New Roman"/>
              </w:rPr>
            </w:pPr>
            <w:r w:rsidRPr="00502554">
              <w:rPr>
                <w:rFonts w:ascii="Times New Roman" w:hAnsi="Times New Roman" w:cs="Times New Roman"/>
              </w:rPr>
              <w:t>A zone can contain multiple activity locations, and an activity location can belong to multiple zones (defined in input_activity_location.csv).</w:t>
            </w:r>
          </w:p>
        </w:tc>
      </w:tr>
    </w:tbl>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9B5D42" w:rsidRDefault="009050EE" w:rsidP="009050EE">
      <w:pPr>
        <w:pStyle w:val="Heading1"/>
        <w:spacing w:before="0" w:after="0" w:line="240" w:lineRule="auto"/>
        <w:contextualSpacing w:val="0"/>
        <w:rPr>
          <w:rFonts w:ascii="Times New Roman" w:hAnsi="Times New Roman" w:cs="Times New Roman"/>
          <w:sz w:val="22"/>
          <w:szCs w:val="22"/>
        </w:rPr>
      </w:pPr>
      <w:bookmarkStart w:id="19" w:name="71evi6xldp01" w:colFirst="0" w:colLast="0"/>
      <w:bookmarkStart w:id="20" w:name="Step5"/>
      <w:bookmarkEnd w:id="19"/>
      <w:r w:rsidRPr="009B5D42">
        <w:rPr>
          <w:rFonts w:ascii="Times New Roman" w:hAnsi="Times New Roman" w:cs="Times New Roman"/>
          <w:sz w:val="22"/>
          <w:szCs w:val="22"/>
        </w:rPr>
        <w:t>Step 5</w:t>
      </w:r>
      <w:bookmarkEnd w:id="20"/>
      <w:r w:rsidRPr="009B5D42">
        <w:rPr>
          <w:rFonts w:ascii="Times New Roman" w:hAnsi="Times New Roman" w:cs="Times New Roman"/>
          <w:sz w:val="22"/>
          <w:szCs w:val="22"/>
        </w:rPr>
        <w:t>: Create Demand Data for Traffic Simulation</w:t>
      </w:r>
    </w:p>
    <w:p w:rsidR="009050EE" w:rsidRPr="009B5D42" w:rsidRDefault="009050EE" w:rsidP="009050EE">
      <w:pPr>
        <w:spacing w:line="240" w:lineRule="auto"/>
        <w:contextualSpacing w:val="0"/>
        <w:rPr>
          <w:rFonts w:ascii="Times New Roman" w:hAnsi="Times New Roman" w:cs="Times New Roman"/>
        </w:rPr>
      </w:pPr>
    </w:p>
    <w:p w:rsidR="009050EE" w:rsidRPr="009B5D42" w:rsidRDefault="009050EE" w:rsidP="009050EE">
      <w:pPr>
        <w:spacing w:line="240" w:lineRule="auto"/>
        <w:contextualSpacing w:val="0"/>
        <w:rPr>
          <w:rFonts w:ascii="Times New Roman" w:hAnsi="Times New Roman" w:cs="Times New Roman"/>
        </w:rPr>
      </w:pPr>
      <w:r w:rsidRPr="009B5D42">
        <w:rPr>
          <w:rFonts w:ascii="Times New Roman" w:hAnsi="Times New Roman" w:cs="Times New Roman"/>
          <w:b/>
        </w:rPr>
        <w:t>Step 5.1:</w:t>
      </w:r>
      <w:r w:rsidRPr="009B5D42">
        <w:rPr>
          <w:rFonts w:ascii="Times New Roman" w:hAnsi="Times New Roman" w:cs="Times New Roman"/>
        </w:rPr>
        <w:t xml:space="preserve"> </w:t>
      </w:r>
      <w:r w:rsidRPr="003A4686">
        <w:rPr>
          <w:rFonts w:ascii="Times New Roman" w:hAnsi="Times New Roman" w:cs="Times New Roman"/>
        </w:rPr>
        <w:t xml:space="preserve">Copy the input_demand.csv and input_demand_file_list.csv from lesson 1.1 data-set into the New_project_with_background_image folder. Now open the input_demand.csv file from the new project folder which will open in excel. </w:t>
      </w:r>
    </w:p>
    <w:p w:rsidR="009050EE" w:rsidRPr="009B5D42" w:rsidRDefault="009050EE" w:rsidP="009050EE">
      <w:pPr>
        <w:spacing w:line="240" w:lineRule="auto"/>
        <w:contextualSpacing w:val="0"/>
        <w:rPr>
          <w:rFonts w:ascii="Times New Roman" w:hAnsi="Times New Roman" w:cs="Times New Roman"/>
        </w:rPr>
      </w:pPr>
    </w:p>
    <w:p w:rsidR="009050EE" w:rsidRPr="003A4686" w:rsidRDefault="009050EE" w:rsidP="009050EE">
      <w:pPr>
        <w:spacing w:line="240" w:lineRule="auto"/>
        <w:contextualSpacing w:val="0"/>
        <w:rPr>
          <w:rFonts w:ascii="Times New Roman" w:hAnsi="Times New Roman" w:cs="Times New Roman"/>
        </w:rPr>
      </w:pPr>
      <w:r w:rsidRPr="009B5D42">
        <w:rPr>
          <w:rFonts w:ascii="Times New Roman" w:hAnsi="Times New Roman" w:cs="Times New Roman"/>
          <w:b/>
        </w:rPr>
        <w:t>Step 5.2:</w:t>
      </w:r>
      <w:r w:rsidRPr="009B5D42">
        <w:rPr>
          <w:rFonts w:ascii="Times New Roman" w:hAnsi="Times New Roman" w:cs="Times New Roman"/>
        </w:rPr>
        <w:t xml:space="preserve"> </w:t>
      </w:r>
      <w:r w:rsidRPr="003A4686">
        <w:rPr>
          <w:rFonts w:ascii="Times New Roman" w:hAnsi="Times New Roman" w:cs="Times New Roman"/>
        </w:rPr>
        <w:t xml:space="preserve">As in this case, the zones were 1 and 6. Thus, the ‘from </w:t>
      </w:r>
      <w:proofErr w:type="spellStart"/>
      <w:r w:rsidRPr="003A4686">
        <w:rPr>
          <w:rFonts w:ascii="Times New Roman" w:hAnsi="Times New Roman" w:cs="Times New Roman"/>
        </w:rPr>
        <w:t>zone_id</w:t>
      </w:r>
      <w:proofErr w:type="spellEnd"/>
      <w:r w:rsidRPr="003A4686">
        <w:rPr>
          <w:rFonts w:ascii="Times New Roman" w:hAnsi="Times New Roman" w:cs="Times New Roman"/>
        </w:rPr>
        <w:t xml:space="preserve">’ and ‘to </w:t>
      </w:r>
      <w:proofErr w:type="spellStart"/>
      <w:r w:rsidRPr="003A4686">
        <w:rPr>
          <w:rFonts w:ascii="Times New Roman" w:hAnsi="Times New Roman" w:cs="Times New Roman"/>
        </w:rPr>
        <w:t>zone_id</w:t>
      </w:r>
      <w:proofErr w:type="spellEnd"/>
      <w:r w:rsidRPr="003A4686">
        <w:rPr>
          <w:rFonts w:ascii="Times New Roman" w:hAnsi="Times New Roman" w:cs="Times New Roman"/>
        </w:rPr>
        <w:t>’ will vary only from 1 to 6. Delete the rest of the zones from the input_demand.csv file. The excel file will look as follows:</w:t>
      </w:r>
    </w:p>
    <w:p w:rsidR="009050EE" w:rsidRDefault="009050EE" w:rsidP="009050EE">
      <w:pPr>
        <w:spacing w:line="240" w:lineRule="auto"/>
        <w:contextualSpacing w:val="0"/>
        <w:rPr>
          <w:rFonts w:ascii="Times New Roman" w:hAnsi="Times New Roman" w:cs="Times New Roman"/>
          <w:highlight w:val="yellow"/>
        </w:rPr>
      </w:pPr>
    </w:p>
    <w:p w:rsidR="009050EE" w:rsidRPr="003A4686" w:rsidRDefault="009050EE" w:rsidP="009050EE">
      <w:pPr>
        <w:spacing w:line="240" w:lineRule="auto"/>
        <w:contextualSpacing w:val="0"/>
        <w:rPr>
          <w:rFonts w:ascii="Times New Roman" w:hAnsi="Times New Roman" w:cs="Times New Roman"/>
          <w:highlight w:val="yellow"/>
        </w:rPr>
      </w:pPr>
      <w:r>
        <w:rPr>
          <w:rFonts w:ascii="Times New Roman" w:hAnsi="Times New Roman" w:cs="Times New Roman"/>
        </w:rPr>
        <w:t xml:space="preserve">  </w:t>
      </w:r>
      <w:r>
        <w:rPr>
          <w:rFonts w:ascii="Times New Roman" w:hAnsi="Times New Roman" w:cs="Times New Roman"/>
          <w:noProof/>
          <w:lang w:eastAsia="en-US"/>
        </w:rPr>
        <w:drawing>
          <wp:inline distT="0" distB="0" distL="0" distR="0" wp14:anchorId="14C45DFE" wp14:editId="4C5686AE">
            <wp:extent cx="5867400" cy="3129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867558" cy="3129364"/>
                    </a:xfrm>
                    <a:prstGeom prst="rect">
                      <a:avLst/>
                    </a:prstGeom>
                  </pic:spPr>
                </pic:pic>
              </a:graphicData>
            </a:graphic>
          </wp:inline>
        </w:drawing>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21" w:name="6kvw4i57z108" w:colFirst="0" w:colLast="0"/>
      <w:bookmarkStart w:id="22" w:name="step6"/>
      <w:bookmarkEnd w:id="21"/>
      <w:r w:rsidRPr="00502554">
        <w:rPr>
          <w:rFonts w:ascii="Times New Roman" w:hAnsi="Times New Roman" w:cs="Times New Roman"/>
          <w:sz w:val="22"/>
          <w:szCs w:val="22"/>
        </w:rPr>
        <w:lastRenderedPageBreak/>
        <w:t>Step 6</w:t>
      </w:r>
      <w:bookmarkEnd w:id="22"/>
      <w:r w:rsidRPr="00502554">
        <w:rPr>
          <w:rFonts w:ascii="Times New Roman" w:hAnsi="Times New Roman" w:cs="Times New Roman"/>
          <w:sz w:val="22"/>
          <w:szCs w:val="22"/>
        </w:rPr>
        <w:t xml:space="preserve">: Define a path and check path travel time.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6.1:</w:t>
      </w:r>
      <w:r w:rsidRPr="00502554">
        <w:rPr>
          <w:rFonts w:ascii="Times New Roman" w:hAnsi="Times New Roman" w:cs="Times New Roman"/>
        </w:rPr>
        <w:t xml:space="preserve"> Click the ‘Path' layer on the GIS layer panel.</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7A3721B4" wp14:editId="3014E6DC">
            <wp:extent cx="1867161" cy="3324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1867161" cy="3324689"/>
                    </a:xfrm>
                    <a:prstGeom prst="rect">
                      <a:avLst/>
                    </a:prstGeom>
                  </pic:spPr>
                </pic:pic>
              </a:graphicData>
            </a:graphic>
          </wp:inline>
        </w:drawing>
      </w:r>
      <w:r w:rsidRPr="00502554">
        <w:rPr>
          <w:rFonts w:ascii="Times New Roman" w:hAnsi="Times New Roman" w:cs="Times New Roman"/>
        </w:rPr>
        <w:br/>
      </w:r>
    </w:p>
    <w:p w:rsidR="009050EE" w:rsidRPr="00502554" w:rsidRDefault="009050EE" w:rsidP="009050EE">
      <w:pPr>
        <w:spacing w:line="240" w:lineRule="auto"/>
        <w:contextualSpacing w:val="0"/>
        <w:rPr>
          <w:rFonts w:ascii="Times New Roman" w:hAnsi="Times New Roman" w:cs="Times New Roman"/>
        </w:rPr>
      </w:pPr>
      <w:bookmarkStart w:id="23" w:name="_2et92p0" w:colFirst="0" w:colLast="0"/>
      <w:bookmarkEnd w:id="23"/>
      <w:r w:rsidRPr="00502554">
        <w:rPr>
          <w:rFonts w:ascii="Times New Roman" w:hAnsi="Times New Roman" w:cs="Times New Roman"/>
        </w:rPr>
        <w:t xml:space="preserve">We now need to define the origin and destination to create a path.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First, right-click on a node on the display view to bring the following menu.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2CE95220" wp14:editId="0E00650D">
            <wp:extent cx="5105400" cy="2981325"/>
            <wp:effectExtent l="0" t="0" r="0" b="0"/>
            <wp:docPr id="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9"/>
                    <a:srcRect/>
                    <a:stretch>
                      <a:fillRect/>
                    </a:stretch>
                  </pic:blipFill>
                  <pic:spPr>
                    <a:xfrm>
                      <a:off x="0" y="0"/>
                      <a:ext cx="5105400" cy="29813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check on </w:t>
      </w:r>
      <w:proofErr w:type="gramStart"/>
      <w:r w:rsidRPr="00502554">
        <w:rPr>
          <w:rFonts w:ascii="Times New Roman" w:hAnsi="Times New Roman" w:cs="Times New Roman"/>
        </w:rPr>
        <w:t>menu“</w:t>
      </w:r>
      <w:proofErr w:type="gramEnd"/>
      <w:r w:rsidRPr="00502554">
        <w:rPr>
          <w:rFonts w:ascii="Times New Roman" w:hAnsi="Times New Roman" w:cs="Times New Roman"/>
          <w:noProof/>
          <w:lang w:eastAsia="en-US"/>
        </w:rPr>
        <w:drawing>
          <wp:inline distT="19050" distB="19050" distL="19050" distR="19050" wp14:anchorId="40316BE1" wp14:editId="43046D81">
            <wp:extent cx="2819400" cy="200025"/>
            <wp:effectExtent l="0" t="0" r="0" b="0"/>
            <wp:docPr id="7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50"/>
                    <a:srcRect/>
                    <a:stretch>
                      <a:fillRect/>
                    </a:stretch>
                  </pic:blipFill>
                  <pic:spPr>
                    <a:xfrm>
                      <a:off x="0" y="0"/>
                      <a:ext cx="2819400" cy="200025"/>
                    </a:xfrm>
                    <a:prstGeom prst="rect">
                      <a:avLst/>
                    </a:prstGeom>
                    <a:ln/>
                  </pic:spPr>
                </pic:pic>
              </a:graphicData>
            </a:graphic>
          </wp:inline>
        </w:drawing>
      </w:r>
      <w:r w:rsidRPr="00502554">
        <w:rPr>
          <w:rFonts w:ascii="Times New Roman" w:hAnsi="Times New Roman" w:cs="Times New Roman"/>
        </w:rPr>
        <w:t xml:space="preserve">” to define the original point of a </w:t>
      </w:r>
      <w:r w:rsidRPr="00502554">
        <w:rPr>
          <w:rFonts w:ascii="Times New Roman" w:hAnsi="Times New Roman" w:cs="Times New Roman"/>
        </w:rPr>
        <w:lastRenderedPageBreak/>
        <w:t xml:space="preserve">path. Right-click on another node, which you want to set as the destination, </w:t>
      </w:r>
      <w:proofErr w:type="gramStart"/>
      <w:r w:rsidRPr="00502554">
        <w:rPr>
          <w:rFonts w:ascii="Times New Roman" w:hAnsi="Times New Roman" w:cs="Times New Roman"/>
        </w:rPr>
        <w:t>Check</w:t>
      </w:r>
      <w:proofErr w:type="gramEnd"/>
      <w:r w:rsidRPr="00502554">
        <w:rPr>
          <w:rFonts w:ascii="Times New Roman" w:hAnsi="Times New Roman" w:cs="Times New Roman"/>
        </w:rPr>
        <w:t xml:space="preserve"> on menu “</w:t>
      </w:r>
      <w:r w:rsidRPr="00502554">
        <w:rPr>
          <w:rFonts w:ascii="Times New Roman" w:hAnsi="Times New Roman" w:cs="Times New Roman"/>
          <w:noProof/>
          <w:lang w:eastAsia="en-US"/>
        </w:rPr>
        <w:drawing>
          <wp:inline distT="19050" distB="19050" distL="19050" distR="19050" wp14:anchorId="1BE9D4BE" wp14:editId="74933F8F">
            <wp:extent cx="2809875" cy="219075"/>
            <wp:effectExtent l="0" t="0" r="0" b="0"/>
            <wp:docPr id="7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1"/>
                    <a:srcRect/>
                    <a:stretch>
                      <a:fillRect/>
                    </a:stretch>
                  </pic:blipFill>
                  <pic:spPr>
                    <a:xfrm>
                      <a:off x="0" y="0"/>
                      <a:ext cx="2809875" cy="219075"/>
                    </a:xfrm>
                    <a:prstGeom prst="rect">
                      <a:avLst/>
                    </a:prstGeom>
                    <a:ln/>
                  </pic:spPr>
                </pic:pic>
              </a:graphicData>
            </a:graphic>
          </wp:inline>
        </w:drawing>
      </w:r>
      <w:r w:rsidRPr="00502554">
        <w:rPr>
          <w:rFonts w:ascii="Times New Roman" w:hAnsi="Times New Roman" w:cs="Times New Roman"/>
        </w:rPr>
        <w:t>” to confirm this node as the endpoint of the path. You now see the path from the selected origin to selected destination.</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B5F06BA" wp14:editId="7791EA41">
            <wp:extent cx="5943600"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6.2:</w:t>
      </w:r>
      <w:r w:rsidRPr="00502554">
        <w:rPr>
          <w:rFonts w:ascii="Times New Roman" w:hAnsi="Times New Roman" w:cs="Times New Roman"/>
        </w:rPr>
        <w:t xml:space="preserve"> </w:t>
      </w:r>
      <w:r>
        <w:rPr>
          <w:rFonts w:ascii="Times New Roman" w:hAnsi="Times New Roman" w:cs="Times New Roman"/>
        </w:rPr>
        <w:t>Right-click on the path and select</w:t>
      </w:r>
      <w:r w:rsidRPr="00502554">
        <w:rPr>
          <w:rFonts w:ascii="Times New Roman" w:hAnsi="Times New Roman" w:cs="Times New Roman"/>
        </w:rPr>
        <w:t xml:space="preserve"> “</w:t>
      </w:r>
      <w:r w:rsidRPr="00502554">
        <w:rPr>
          <w:rFonts w:ascii="Times New Roman" w:hAnsi="Times New Roman" w:cs="Times New Roman"/>
          <w:noProof/>
          <w:lang w:eastAsia="en-US"/>
        </w:rPr>
        <w:drawing>
          <wp:inline distT="19050" distB="19050" distL="19050" distR="19050" wp14:anchorId="33D4B3E7" wp14:editId="02067B2A">
            <wp:extent cx="2828925" cy="228600"/>
            <wp:effectExtent l="0" t="0" r="0" b="0"/>
            <wp:docPr id="7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53"/>
                    <a:srcRect/>
                    <a:stretch>
                      <a:fillRect/>
                    </a:stretch>
                  </pic:blipFill>
                  <pic:spPr>
                    <a:xfrm>
                      <a:off x="0" y="0"/>
                      <a:ext cx="2828925" cy="228600"/>
                    </a:xfrm>
                    <a:prstGeom prst="rect">
                      <a:avLst/>
                    </a:prstGeom>
                    <a:ln/>
                  </pic:spPr>
                </pic:pic>
              </a:graphicData>
            </a:graphic>
          </wp:inline>
        </w:drawing>
      </w:r>
      <w:r w:rsidRPr="00502554">
        <w:rPr>
          <w:rFonts w:ascii="Times New Roman" w:hAnsi="Times New Roman" w:cs="Times New Roman"/>
        </w:rPr>
        <w:t xml:space="preserve">” to view path information in a Path </w:t>
      </w:r>
      <w:proofErr w:type="gramStart"/>
      <w:r w:rsidRPr="00502554">
        <w:rPr>
          <w:rFonts w:ascii="Times New Roman" w:hAnsi="Times New Roman" w:cs="Times New Roman"/>
        </w:rPr>
        <w:t>information</w:t>
      </w:r>
      <w:proofErr w:type="gramEnd"/>
      <w:r w:rsidRPr="00502554">
        <w:rPr>
          <w:rFonts w:ascii="Times New Roman" w:hAnsi="Times New Roman" w:cs="Times New Roman"/>
        </w:rPr>
        <w:t xml:space="preserve"> Dialog. You can choose one path to see its information. Please check # of miles, path travel time (dependent on speed limit). </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66EC52A8" wp14:editId="132BEFAB">
            <wp:extent cx="5943600" cy="3005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p>
    <w:p w:rsidR="009050EE" w:rsidRDefault="009050EE" w:rsidP="009050EE">
      <w:pPr>
        <w:pStyle w:val="Heading1"/>
        <w:spacing w:before="0" w:after="0" w:line="240" w:lineRule="auto"/>
        <w:contextualSpacing w:val="0"/>
        <w:rPr>
          <w:rFonts w:ascii="Times New Roman" w:hAnsi="Times New Roman" w:cs="Times New Roman"/>
          <w:sz w:val="22"/>
          <w:szCs w:val="22"/>
        </w:rPr>
      </w:pPr>
      <w:bookmarkStart w:id="24" w:name="8ug3cw4rb064" w:colFirst="0" w:colLast="0"/>
      <w:bookmarkEnd w:id="24"/>
    </w:p>
    <w:p w:rsidR="009050EE" w:rsidRDefault="009050EE" w:rsidP="009050EE">
      <w:pPr>
        <w:pStyle w:val="Heading1"/>
        <w:spacing w:before="0" w:after="0" w:line="240" w:lineRule="auto"/>
        <w:contextualSpacing w:val="0"/>
        <w:rPr>
          <w:rFonts w:ascii="Times New Roman" w:hAnsi="Times New Roman" w:cs="Times New Roman"/>
          <w:sz w:val="22"/>
          <w:szCs w:val="22"/>
        </w:rPr>
      </w:pPr>
    </w:p>
    <w:p w:rsidR="009050EE" w:rsidRDefault="009050EE" w:rsidP="009050EE">
      <w:pPr>
        <w:pStyle w:val="Heading1"/>
        <w:spacing w:before="0" w:after="0" w:line="240" w:lineRule="auto"/>
        <w:contextualSpacing w:val="0"/>
        <w:rPr>
          <w:rFonts w:ascii="Times New Roman" w:hAnsi="Times New Roman" w:cs="Times New Roman"/>
          <w:sz w:val="22"/>
          <w:szCs w:val="22"/>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25" w:name="step7"/>
      <w:r w:rsidRPr="00502554">
        <w:rPr>
          <w:rFonts w:ascii="Times New Roman" w:hAnsi="Times New Roman" w:cs="Times New Roman"/>
          <w:sz w:val="22"/>
          <w:szCs w:val="22"/>
        </w:rPr>
        <w:t>Step 7</w:t>
      </w:r>
      <w:bookmarkEnd w:id="25"/>
      <w:r w:rsidRPr="00502554">
        <w:rPr>
          <w:rFonts w:ascii="Times New Roman" w:hAnsi="Times New Roman" w:cs="Times New Roman"/>
          <w:sz w:val="22"/>
          <w:szCs w:val="22"/>
        </w:rPr>
        <w:t>: Run static traffic assignment and find path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Related toolbar: </w:t>
      </w:r>
      <w:r w:rsidRPr="00502554">
        <w:rPr>
          <w:rFonts w:ascii="Times New Roman" w:hAnsi="Times New Roman" w:cs="Times New Roman"/>
          <w:noProof/>
          <w:lang w:eastAsia="en-US"/>
        </w:rPr>
        <w:drawing>
          <wp:inline distT="19050" distB="19050" distL="19050" distR="19050" wp14:anchorId="17963789" wp14:editId="78DD3006">
            <wp:extent cx="1981200" cy="238125"/>
            <wp:effectExtent l="0" t="0" r="0" b="0"/>
            <wp:docPr id="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a:stretch>
                      <a:fillRect/>
                    </a:stretch>
                  </pic:blipFill>
                  <pic:spPr>
                    <a:xfrm>
                      <a:off x="0" y="0"/>
                      <a:ext cx="1981200" cy="238125"/>
                    </a:xfrm>
                    <a:prstGeom prst="rect">
                      <a:avLst/>
                    </a:prstGeom>
                    <a:ln/>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360" w:hanging="360"/>
        <w:contextualSpacing w:val="0"/>
        <w:rPr>
          <w:rFonts w:ascii="Times New Roman" w:hAnsi="Times New Roman" w:cs="Times New Roman"/>
        </w:rPr>
      </w:pPr>
      <w:bookmarkStart w:id="26" w:name="_tyjcwt" w:colFirst="0" w:colLast="0"/>
      <w:bookmarkEnd w:id="26"/>
      <w:r w:rsidRPr="00502554">
        <w:rPr>
          <w:rFonts w:ascii="Times New Roman" w:hAnsi="Times New Roman" w:cs="Times New Roman"/>
          <w:b/>
        </w:rPr>
        <w:t xml:space="preserve">Step 7.1: </w:t>
      </w:r>
      <w:r w:rsidR="007E5D7F" w:rsidRPr="007E5D7F">
        <w:rPr>
          <w:rFonts w:ascii="Times New Roman" w:hAnsi="Times New Roman" w:cs="Times New Roman"/>
        </w:rPr>
        <w:t xml:space="preserve">Copy the </w:t>
      </w:r>
      <w:proofErr w:type="spellStart"/>
      <w:r w:rsidR="007E5D7F" w:rsidRPr="007E5D7F">
        <w:rPr>
          <w:rFonts w:ascii="Times New Roman" w:hAnsi="Times New Roman" w:cs="Times New Roman"/>
        </w:rPr>
        <w:t>input_scenario_settings</w:t>
      </w:r>
      <w:proofErr w:type="spellEnd"/>
      <w:r w:rsidR="007E5D7F" w:rsidRPr="007E5D7F">
        <w:rPr>
          <w:rFonts w:ascii="Times New Roman" w:hAnsi="Times New Roman" w:cs="Times New Roman"/>
        </w:rPr>
        <w:t xml:space="preserve"> from </w:t>
      </w:r>
      <w:proofErr w:type="spellStart"/>
      <w:r w:rsidR="007E5D7F" w:rsidRPr="007E5D7F">
        <w:rPr>
          <w:rFonts w:ascii="Times New Roman" w:hAnsi="Times New Roman" w:cs="Times New Roman"/>
        </w:rPr>
        <w:t>foothill_corridor_student_project</w:t>
      </w:r>
      <w:proofErr w:type="spellEnd"/>
      <w:r w:rsidR="007E5D7F" w:rsidRPr="007E5D7F">
        <w:rPr>
          <w:rFonts w:ascii="Times New Roman" w:hAnsi="Times New Roman" w:cs="Times New Roman"/>
        </w:rPr>
        <w:t xml:space="preserve"> folder and then c</w:t>
      </w:r>
      <w:r w:rsidRPr="00502554">
        <w:rPr>
          <w:rFonts w:ascii="Times New Roman" w:hAnsi="Times New Roman" w:cs="Times New Roman"/>
        </w:rPr>
        <w:t>lick on</w:t>
      </w:r>
      <w:r w:rsidRPr="00502554">
        <w:rPr>
          <w:rFonts w:ascii="Times New Roman" w:hAnsi="Times New Roman" w:cs="Times New Roman"/>
          <w:noProof/>
          <w:lang w:eastAsia="en-US"/>
        </w:rPr>
        <w:drawing>
          <wp:inline distT="19050" distB="19050" distL="19050" distR="19050" wp14:anchorId="58884B4B" wp14:editId="7FBD527C">
            <wp:extent cx="247650" cy="219075"/>
            <wp:effectExtent l="0" t="0" r="0" b="0"/>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a:stretch>
                      <a:fillRect/>
                    </a:stretch>
                  </pic:blipFill>
                  <pic:spPr>
                    <a:xfrm>
                      <a:off x="0" y="0"/>
                      <a:ext cx="247650" cy="219075"/>
                    </a:xfrm>
                    <a:prstGeom prst="rect">
                      <a:avLst/>
                    </a:prstGeom>
                    <a:ln/>
                  </pic:spPr>
                </pic:pic>
              </a:graphicData>
            </a:graphic>
          </wp:inline>
        </w:drawing>
      </w:r>
      <w:r w:rsidRPr="00502554">
        <w:rPr>
          <w:rFonts w:ascii="Times New Roman" w:hAnsi="Times New Roman" w:cs="Times New Roman"/>
        </w:rPr>
        <w:t xml:space="preserve"> to specify the detailed parameters of the simulation setting</w:t>
      </w:r>
      <w:r w:rsidR="007E5D7F">
        <w:rPr>
          <w:rFonts w:ascii="Times New Roman" w:hAnsi="Times New Roman" w:cs="Times New Roman"/>
        </w:rPr>
        <w:t>s</w:t>
      </w:r>
      <w:r w:rsidRPr="00502554">
        <w:rPr>
          <w:rFonts w:ascii="Times New Roman" w:hAnsi="Times New Roman" w:cs="Times New Roman"/>
        </w:rPr>
        <w:t>.</w:t>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373CE445" wp14:editId="360DF7B8">
            <wp:extent cx="5943600" cy="2279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27901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choose </w:t>
      </w:r>
      <w:r>
        <w:rPr>
          <w:rFonts w:ascii="Times New Roman" w:hAnsi="Times New Roman" w:cs="Times New Roman"/>
        </w:rPr>
        <w:t xml:space="preserve">Point Queue Model and </w:t>
      </w:r>
      <w:r w:rsidRPr="00502554">
        <w:rPr>
          <w:rFonts w:ascii="Times New Roman" w:hAnsi="Times New Roman" w:cs="Times New Roman"/>
        </w:rPr>
        <w:t xml:space="preserve">20 </w:t>
      </w:r>
      <w:r>
        <w:rPr>
          <w:rFonts w:ascii="Times New Roman" w:hAnsi="Times New Roman" w:cs="Times New Roman"/>
        </w:rPr>
        <w:t xml:space="preserve"># of </w:t>
      </w:r>
      <w:r w:rsidRPr="00502554">
        <w:rPr>
          <w:rFonts w:ascii="Times New Roman" w:hAnsi="Times New Roman" w:cs="Times New Roman"/>
        </w:rPr>
        <w:t>iterations, click on ‘</w:t>
      </w:r>
      <w:r>
        <w:rPr>
          <w:rFonts w:ascii="Times New Roman" w:hAnsi="Times New Roman" w:cs="Times New Roman"/>
        </w:rPr>
        <w:t>Run Simulation</w:t>
      </w:r>
      <w:r w:rsidRPr="00502554">
        <w:rPr>
          <w:rFonts w:ascii="Times New Roman" w:hAnsi="Times New Roman" w:cs="Times New Roman"/>
        </w:rPr>
        <w:t>’ button to start simulation.</w:t>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 xml:space="preserve">Step 7.2: </w:t>
      </w: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2B52EBDE" wp14:editId="272F73AC">
            <wp:extent cx="542925" cy="361950"/>
            <wp:effectExtent l="0" t="0" r="0" b="0"/>
            <wp:docPr id="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8"/>
                    <a:srcRect/>
                    <a:stretch>
                      <a:fillRect/>
                    </a:stretch>
                  </pic:blipFill>
                  <pic:spPr>
                    <a:xfrm>
                      <a:off x="0" y="0"/>
                      <a:ext cx="542925" cy="361950"/>
                    </a:xfrm>
                    <a:prstGeom prst="rect">
                      <a:avLst/>
                    </a:prstGeom>
                    <a:ln/>
                  </pic:spPr>
                </pic:pic>
              </a:graphicData>
            </a:graphic>
          </wp:inline>
        </w:drawing>
      </w:r>
      <w:r w:rsidRPr="00502554">
        <w:rPr>
          <w:rFonts w:ascii="Times New Roman" w:hAnsi="Times New Roman" w:cs="Times New Roman"/>
        </w:rPr>
        <w:t xml:space="preserve"> button in the MOE tool bar to check the simulated data.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360" w:hanging="360"/>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E1E4C7B" wp14:editId="7B68D768">
            <wp:extent cx="594360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9050EE" w:rsidRPr="00502554" w:rsidRDefault="009050EE" w:rsidP="009050EE">
      <w:pPr>
        <w:spacing w:line="240" w:lineRule="auto"/>
        <w:ind w:left="360" w:hanging="360"/>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bookmarkStart w:id="27" w:name="_23qe28ruhgp2" w:colFirst="0" w:colLast="0"/>
      <w:bookmarkEnd w:id="27"/>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Click on </w:t>
      </w:r>
      <w:r w:rsidRPr="00502554">
        <w:rPr>
          <w:rFonts w:ascii="Times New Roman" w:hAnsi="Times New Roman" w:cs="Times New Roman"/>
          <w:noProof/>
          <w:lang w:eastAsia="en-US"/>
        </w:rPr>
        <w:drawing>
          <wp:inline distT="19050" distB="19050" distL="19050" distR="19050" wp14:anchorId="001CB0FD" wp14:editId="67BE854B">
            <wp:extent cx="428625" cy="352425"/>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0"/>
                    <a:srcRect/>
                    <a:stretch>
                      <a:fillRect/>
                    </a:stretch>
                  </pic:blipFill>
                  <pic:spPr>
                    <a:xfrm>
                      <a:off x="0" y="0"/>
                      <a:ext cx="428625" cy="352425"/>
                    </a:xfrm>
                    <a:prstGeom prst="rect">
                      <a:avLst/>
                    </a:prstGeom>
                    <a:ln/>
                  </pic:spPr>
                </pic:pic>
              </a:graphicData>
            </a:graphic>
          </wp:inline>
        </w:drawing>
      </w:r>
      <w:r w:rsidRPr="00502554">
        <w:rPr>
          <w:rFonts w:ascii="Times New Roman" w:hAnsi="Times New Roman" w:cs="Times New Roman"/>
        </w:rPr>
        <w:t xml:space="preserve"> button in the MOE toolbar to activate the path information.  dialog Please compare path free-flow travel time vs. simulated travel time with congestion in the path information Form.</w:t>
      </w:r>
    </w:p>
    <w:p w:rsidR="009050EE" w:rsidRPr="00502554" w:rsidRDefault="009050EE" w:rsidP="009050EE">
      <w:pPr>
        <w:spacing w:line="240" w:lineRule="auto"/>
        <w:contextualSpacing w:val="0"/>
        <w:rPr>
          <w:rFonts w:ascii="Times New Roman" w:hAnsi="Times New Roman" w:cs="Times New Roman"/>
        </w:rPr>
      </w:pPr>
      <w:bookmarkStart w:id="28" w:name="_u6fuwuirt7km" w:colFirst="0" w:colLast="0"/>
      <w:bookmarkStart w:id="29" w:name="_hri4p1d4adl5" w:colFirst="0" w:colLast="0"/>
      <w:bookmarkStart w:id="30" w:name="_3dy6vkm" w:colFirst="0" w:colLast="0"/>
      <w:bookmarkEnd w:id="28"/>
      <w:bookmarkEnd w:id="29"/>
      <w:bookmarkEnd w:id="30"/>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Free-flow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05EA67CF" wp14:editId="0C9D20AE">
            <wp:extent cx="5943600" cy="2813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1305"/>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Simulated travel time: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extent cx="5943600" cy="2992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1" w:name="_dwwhrwvajrbu" w:colFirst="0" w:colLast="0"/>
      <w:bookmarkEnd w:id="31"/>
    </w:p>
    <w:p w:rsidR="009050EE" w:rsidRPr="00502554" w:rsidRDefault="009050EE" w:rsidP="009050EE">
      <w:pPr>
        <w:spacing w:line="240" w:lineRule="auto"/>
        <w:rPr>
          <w:rFonts w:ascii="Times New Roman" w:hAnsi="Times New Roman" w:cs="Times New Roman"/>
        </w:rPr>
      </w:pPr>
      <w:r w:rsidRPr="00502554">
        <w:rPr>
          <w:rFonts w:ascii="Times New Roman" w:hAnsi="Times New Roman" w:cs="Times New Roman"/>
        </w:rPr>
        <w:br w:type="page"/>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2" w:name="_zfdnu7u5f0vz" w:colFirst="0" w:colLast="0"/>
      <w:bookmarkEnd w:id="32"/>
    </w:p>
    <w:p w:rsidR="009050EE" w:rsidRPr="00506FFE" w:rsidRDefault="009050EE" w:rsidP="009050EE">
      <w:pPr>
        <w:spacing w:line="240" w:lineRule="auto"/>
        <w:contextualSpacing w:val="0"/>
        <w:rPr>
          <w:rFonts w:ascii="Times New Roman" w:hAnsi="Times New Roman" w:cs="Times New Roman"/>
        </w:rPr>
      </w:pPr>
      <w:bookmarkStart w:id="33" w:name="_6euqfho3bvv0" w:colFirst="0" w:colLast="0"/>
      <w:bookmarkStart w:id="34" w:name="gnarq682lyki" w:colFirst="0" w:colLast="0"/>
      <w:bookmarkStart w:id="35" w:name="step8"/>
      <w:bookmarkEnd w:id="33"/>
      <w:bookmarkEnd w:id="34"/>
      <w:r w:rsidRPr="00506FFE">
        <w:rPr>
          <w:rFonts w:ascii="Times New Roman" w:hAnsi="Times New Roman" w:cs="Times New Roman"/>
          <w:b/>
        </w:rPr>
        <w:t>Step 8</w:t>
      </w:r>
      <w:bookmarkEnd w:id="35"/>
      <w:r>
        <w:rPr>
          <w:rFonts w:ascii="Times New Roman" w:hAnsi="Times New Roman" w:cs="Times New Roman"/>
          <w:b/>
        </w:rPr>
        <w:t>: C</w:t>
      </w:r>
      <w:r w:rsidRPr="003A4686">
        <w:rPr>
          <w:rFonts w:ascii="Times New Roman" w:hAnsi="Times New Roman" w:cs="Times New Roman"/>
          <w:b/>
        </w:rPr>
        <w:t>heck link MOE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Step 8.</w:t>
      </w:r>
      <w:r>
        <w:rPr>
          <w:rFonts w:ascii="Times New Roman" w:hAnsi="Times New Roman" w:cs="Times New Roman"/>
          <w:b/>
        </w:rPr>
        <w:t>1</w:t>
      </w:r>
      <w:r w:rsidRPr="00502554">
        <w:rPr>
          <w:rFonts w:ascii="Times New Roman" w:hAnsi="Times New Roman" w:cs="Times New Roman"/>
          <w:b/>
        </w:rPr>
        <w:t xml:space="preserve">: </w:t>
      </w:r>
      <w:r w:rsidRPr="00502554">
        <w:rPr>
          <w:rFonts w:ascii="Times New Roman" w:hAnsi="Times New Roman" w:cs="Times New Roman"/>
        </w:rPr>
        <w:t xml:space="preserve">Go to </w:t>
      </w:r>
      <w:r>
        <w:rPr>
          <w:rFonts w:ascii="Times New Roman" w:hAnsi="Times New Roman" w:cs="Times New Roman"/>
        </w:rPr>
        <w:t>L</w:t>
      </w:r>
      <w:r w:rsidRPr="00502554">
        <w:rPr>
          <w:rFonts w:ascii="Times New Roman" w:hAnsi="Times New Roman" w:cs="Times New Roman"/>
        </w:rPr>
        <w:t xml:space="preserve">ink </w:t>
      </w:r>
      <w:r>
        <w:rPr>
          <w:rFonts w:ascii="Times New Roman" w:hAnsi="Times New Roman" w:cs="Times New Roman"/>
        </w:rPr>
        <w:t>Performance layer</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8A64E2">
      <w:pPr>
        <w:spacing w:line="240" w:lineRule="auto"/>
        <w:contextualSpacing w:val="0"/>
        <w:jc w:val="center"/>
        <w:rPr>
          <w:rFonts w:ascii="Times New Roman" w:hAnsi="Times New Roman" w:cs="Times New Roman"/>
        </w:rPr>
      </w:pPr>
      <w:r>
        <w:rPr>
          <w:rFonts w:ascii="Times New Roman" w:hAnsi="Times New Roman" w:cs="Times New Roman"/>
          <w:noProof/>
          <w:lang w:eastAsia="en-US"/>
        </w:rPr>
        <w:drawing>
          <wp:inline distT="0" distB="0" distL="0" distR="0" wp14:anchorId="051AD2DD" wp14:editId="71182CD8">
            <wp:extent cx="1876687" cy="341995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1876687" cy="3419952"/>
                    </a:xfrm>
                    <a:prstGeom prst="rect">
                      <a:avLst/>
                    </a:prstGeom>
                  </pic:spPr>
                </pic:pic>
              </a:graphicData>
            </a:graphic>
          </wp:inline>
        </w:drawing>
      </w:r>
      <w:bookmarkStart w:id="36" w:name="_GoBack"/>
      <w:bookmarkEnd w:id="36"/>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rPr>
        <w:t>Right click on any one link to view link MOE summary list.</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847139C" wp14:editId="49C8003E">
            <wp:extent cx="5943600" cy="2421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42189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b/>
        </w:rPr>
      </w:pPr>
    </w:p>
    <w:p w:rsidR="009050EE" w:rsidRDefault="009050EE" w:rsidP="009050EE">
      <w:pPr>
        <w:spacing w:line="240" w:lineRule="auto"/>
        <w:contextualSpacing w:val="0"/>
        <w:rPr>
          <w:rFonts w:ascii="Times New Roman" w:hAnsi="Times New Roman" w:cs="Times New Roman"/>
          <w:b/>
        </w:rPr>
      </w:pPr>
    </w:p>
    <w:p w:rsidR="009050EE" w:rsidRDefault="009050EE" w:rsidP="009050EE">
      <w:pPr>
        <w:spacing w:line="240" w:lineRule="auto"/>
        <w:contextualSpacing w:val="0"/>
        <w:rPr>
          <w:rFonts w:ascii="Times New Roman" w:hAnsi="Times New Roman" w:cs="Times New Roman"/>
          <w:b/>
        </w:rPr>
      </w:pPr>
    </w:p>
    <w:p w:rsidR="009050EE" w:rsidRPr="003A4686" w:rsidRDefault="009050EE" w:rsidP="009050EE">
      <w:pPr>
        <w:spacing w:line="240" w:lineRule="auto"/>
        <w:contextualSpacing w:val="0"/>
        <w:rPr>
          <w:rFonts w:ascii="Times New Roman" w:hAnsi="Times New Roman" w:cs="Times New Roman"/>
          <w:bCs/>
        </w:rPr>
      </w:pPr>
      <w:r w:rsidRPr="00502554">
        <w:rPr>
          <w:rFonts w:ascii="Times New Roman" w:hAnsi="Times New Roman" w:cs="Times New Roman"/>
          <w:b/>
        </w:rPr>
        <w:t>Step 8.</w:t>
      </w:r>
      <w:r>
        <w:rPr>
          <w:rFonts w:ascii="Times New Roman" w:hAnsi="Times New Roman" w:cs="Times New Roman"/>
          <w:b/>
        </w:rPr>
        <w:t>2</w:t>
      </w:r>
      <w:r w:rsidRPr="00502554">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bCs/>
        </w:rPr>
        <w:t xml:space="preserve">Left-click on any link to get the MOE of any particular link.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2BE22122" wp14:editId="1D1DD7D1">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7).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Check </w:t>
      </w:r>
      <w:r>
        <w:rPr>
          <w:rFonts w:ascii="Times New Roman" w:hAnsi="Times New Roman" w:cs="Times New Roman"/>
        </w:rPr>
        <w:t xml:space="preserve">time-dependent link MOE by clicking MOE in the menu-bar </w:t>
      </w:r>
      <w:r w:rsidRPr="00372F70">
        <w:rPr>
          <w:rFonts w:ascii="Times New Roman" w:hAnsi="Times New Roman" w:cs="Times New Roman"/>
        </w:rPr>
        <w:sym w:font="Wingdings" w:char="F0E0"/>
      </w:r>
      <w:r>
        <w:rPr>
          <w:rFonts w:ascii="Times New Roman" w:hAnsi="Times New Roman" w:cs="Times New Roman"/>
        </w:rPr>
        <w:t xml:space="preserve"> Link MOE </w:t>
      </w:r>
      <w:r w:rsidRPr="00372F70">
        <w:rPr>
          <w:rFonts w:ascii="Times New Roman" w:hAnsi="Times New Roman" w:cs="Times New Roman"/>
        </w:rPr>
        <w:sym w:font="Wingdings" w:char="F0E0"/>
      </w:r>
      <w:r>
        <w:rPr>
          <w:rFonts w:ascii="Times New Roman" w:hAnsi="Times New Roman" w:cs="Times New Roman"/>
        </w:rPr>
        <w:t xml:space="preserve"> Time-dependent Link MOE in Excel.</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1566D690" wp14:editId="254203FE">
            <wp:extent cx="5943600" cy="31832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9050EE" w:rsidRDefault="009050EE" w:rsidP="009050EE">
      <w:pPr>
        <w:spacing w:line="240" w:lineRule="auto"/>
        <w:contextualSpacing w:val="0"/>
        <w:rPr>
          <w:rFonts w:ascii="Times New Roman" w:hAnsi="Times New Roman" w:cs="Times New Roman"/>
          <w:b/>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lastRenderedPageBreak/>
        <w:t>Step 8.</w:t>
      </w:r>
      <w:r>
        <w:rPr>
          <w:rFonts w:ascii="Times New Roman" w:hAnsi="Times New Roman" w:cs="Times New Roman"/>
          <w:b/>
        </w:rPr>
        <w:t>3</w:t>
      </w:r>
      <w:r w:rsidRPr="00502554">
        <w:rPr>
          <w:rFonts w:ascii="Times New Roman" w:hAnsi="Times New Roman" w:cs="Times New Roman"/>
          <w:b/>
        </w:rPr>
        <w:t xml:space="preserve">: </w:t>
      </w:r>
      <w:r w:rsidRPr="00502554">
        <w:rPr>
          <w:rFonts w:ascii="Times New Roman" w:hAnsi="Times New Roman" w:cs="Times New Roman"/>
        </w:rPr>
        <w:t xml:space="preserve">Click on the </w:t>
      </w:r>
      <w:r w:rsidRPr="00502554">
        <w:rPr>
          <w:rFonts w:ascii="Times New Roman" w:hAnsi="Times New Roman" w:cs="Times New Roman"/>
          <w:noProof/>
          <w:lang w:eastAsia="en-US"/>
        </w:rPr>
        <w:drawing>
          <wp:inline distT="19050" distB="19050" distL="19050" distR="19050" wp14:anchorId="709FEB28" wp14:editId="420D4D1A">
            <wp:extent cx="657225" cy="352425"/>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7"/>
                    <a:srcRect/>
                    <a:stretch>
                      <a:fillRect/>
                    </a:stretch>
                  </pic:blipFill>
                  <pic:spPr>
                    <a:xfrm>
                      <a:off x="0" y="0"/>
                      <a:ext cx="657225" cy="352425"/>
                    </a:xfrm>
                    <a:prstGeom prst="rect">
                      <a:avLst/>
                    </a:prstGeom>
                    <a:ln/>
                  </pic:spPr>
                </pic:pic>
              </a:graphicData>
            </a:graphic>
          </wp:inline>
        </w:drawing>
      </w:r>
      <w:r w:rsidRPr="00502554">
        <w:rPr>
          <w:rFonts w:ascii="Times New Roman" w:hAnsi="Times New Roman" w:cs="Times New Roman"/>
        </w:rPr>
        <w:t xml:space="preserve"> button in the MOE toolbar, and check data summary plot in the data summary dialog.</w:t>
      </w: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35B7CD26" wp14:editId="67460577">
            <wp:extent cx="5943600" cy="29464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drawing>
          <wp:inline distT="0" distB="0" distL="0" distR="0" wp14:anchorId="4272AD0E" wp14:editId="4465BD77">
            <wp:extent cx="5943600" cy="2921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And click on </w:t>
      </w:r>
      <w:r w:rsidRPr="00502554">
        <w:rPr>
          <w:rFonts w:ascii="Times New Roman" w:hAnsi="Times New Roman" w:cs="Times New Roman"/>
          <w:noProof/>
          <w:lang w:eastAsia="en-US"/>
        </w:rPr>
        <w:drawing>
          <wp:inline distT="19050" distB="19050" distL="19050" distR="19050" wp14:anchorId="0E224DBC" wp14:editId="550CCE0F">
            <wp:extent cx="1704975" cy="257175"/>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0"/>
                    <a:srcRect/>
                    <a:stretch>
                      <a:fillRect/>
                    </a:stretch>
                  </pic:blipFill>
                  <pic:spPr>
                    <a:xfrm>
                      <a:off x="0" y="0"/>
                      <a:ext cx="1704975" cy="257175"/>
                    </a:xfrm>
                    <a:prstGeom prst="rect">
                      <a:avLst/>
                    </a:prstGeom>
                    <a:ln/>
                  </pic:spPr>
                </pic:pic>
              </a:graphicData>
            </a:graphic>
          </wp:inline>
        </w:drawing>
      </w:r>
      <w:r w:rsidRPr="00502554">
        <w:rPr>
          <w:rFonts w:ascii="Times New Roman" w:hAnsi="Times New Roman" w:cs="Times New Roman"/>
        </w:rPr>
        <w:t xml:space="preserve"> in the data summary dialog to export statistics data to excel file, check summary results in excel file.</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4595A79" wp14:editId="12F0A495">
            <wp:extent cx="5943600" cy="31788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29"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3:</w:t>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rPr>
        <w:t xml:space="preserve">Please compare the system wide travel time statistics using static traffic assignment and dynamic traffic assignment. The differences are due </w:t>
      </w:r>
      <w:proofErr w:type="gramStart"/>
      <w:r w:rsidRPr="00502554">
        <w:rPr>
          <w:rFonts w:ascii="Times New Roman" w:hAnsi="Times New Roman" w:cs="Times New Roman"/>
        </w:rPr>
        <w:t>to</w:t>
      </w:r>
      <w:proofErr w:type="gramEnd"/>
      <w:r w:rsidRPr="00502554">
        <w:rPr>
          <w:rFonts w:ascii="Times New Roman" w:hAnsi="Times New Roman" w:cs="Times New Roman"/>
        </w:rPr>
        <w:t xml:space="preserve"> different </w:t>
      </w:r>
      <w:hyperlink r:id="rId72">
        <w:r w:rsidRPr="00502554">
          <w:rPr>
            <w:rFonts w:ascii="Times New Roman" w:hAnsi="Times New Roman" w:cs="Times New Roman"/>
            <w:color w:val="1155CC"/>
            <w:u w:val="single"/>
          </w:rPr>
          <w:t xml:space="preserve">traffic flow </w:t>
        </w:r>
      </w:hyperlink>
      <w:r w:rsidRPr="00502554">
        <w:rPr>
          <w:rFonts w:ascii="Times New Roman" w:hAnsi="Times New Roman" w:cs="Times New Roman"/>
        </w:rPr>
        <w:t xml:space="preserve">modeling methods. </w:t>
      </w: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30" style="width:0;height:1.5pt" o:hralign="center" o:hrstd="t" o:hr="t" fillcolor="#a0a0a0" stroked="f"/>
        </w:pict>
      </w:r>
    </w:p>
    <w:p w:rsidR="009050EE" w:rsidRPr="00502554" w:rsidRDefault="008A64E2" w:rsidP="009050EE">
      <w:pPr>
        <w:spacing w:line="240" w:lineRule="auto"/>
        <w:contextualSpacing w:val="0"/>
        <w:rPr>
          <w:rFonts w:ascii="Times New Roman" w:hAnsi="Times New Roman" w:cs="Times New Roman"/>
        </w:rPr>
      </w:pPr>
      <w:bookmarkStart w:id="37" w:name="_ltmbsg86pna" w:colFirst="0" w:colLast="0"/>
      <w:bookmarkEnd w:id="37"/>
      <w:r>
        <w:rPr>
          <w:rFonts w:ascii="Times New Roman" w:hAnsi="Times New Roman" w:cs="Times New Roman"/>
          <w:b/>
          <w:sz w:val="36"/>
          <w:szCs w:val="36"/>
        </w:rPr>
        <w:pict>
          <v:rect id="_x0000_i1031" style="width:0;height:1.5pt" o:hralign="center" o:hrstd="t" o:hr="t" fillcolor="#a0a0a0" stroked="f"/>
        </w:pict>
      </w: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b/>
        </w:rPr>
        <w:t>Problem 4: Preparing Network files</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r w:rsidRPr="00502554">
        <w:rPr>
          <w:rFonts w:ascii="Times New Roman" w:hAnsi="Times New Roman" w:cs="Times New Roman"/>
          <w:noProof/>
          <w:lang w:eastAsia="en-US"/>
        </w:rPr>
        <w:drawing>
          <wp:inline distT="19050" distB="19050" distL="19050" distR="19050" wp14:anchorId="34E6ACB0" wp14:editId="107BBD7F">
            <wp:extent cx="5657850" cy="3333750"/>
            <wp:effectExtent l="0" t="0" r="0" b="0"/>
            <wp:docPr id="11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3"/>
                    <a:srcRect/>
                    <a:stretch>
                      <a:fillRect/>
                    </a:stretch>
                  </pic:blipFill>
                  <pic:spPr>
                    <a:xfrm>
                      <a:off x="0" y="0"/>
                      <a:ext cx="5657850" cy="3333750"/>
                    </a:xfrm>
                    <a:prstGeom prst="rect">
                      <a:avLst/>
                    </a:prstGeom>
                    <a:ln/>
                  </pic:spPr>
                </pic:pic>
              </a:graphicData>
            </a:graphic>
          </wp:inline>
        </w:drawing>
      </w:r>
      <w:r w:rsidRPr="00502554">
        <w:rPr>
          <w:rFonts w:ascii="Times New Roman" w:hAnsi="Times New Roman" w:cs="Times New Roman"/>
        </w:rPr>
        <w:t xml:space="preserve"> </w:t>
      </w: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(a) Please prepare the following tables to build the above network in static traffic analysis tools. You might need to use the default capacity, speed limit and number of lanes for each link type.</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Node Table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x</w:t>
            </w: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y</w:t>
            </w: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312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Link Table</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7"/>
        <w:gridCol w:w="1337"/>
        <w:gridCol w:w="1337"/>
        <w:gridCol w:w="1337"/>
        <w:gridCol w:w="1337"/>
        <w:gridCol w:w="1337"/>
        <w:gridCol w:w="1337"/>
      </w:tblGrid>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from_node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to_node</w:t>
            </w:r>
            <w:r>
              <w:rPr>
                <w:rFonts w:ascii="Times New Roman" w:eastAsia="Times New Roman" w:hAnsi="Times New Roman" w:cs="Times New Roman"/>
                <w:b/>
              </w:rPr>
              <w:t>_</w:t>
            </w:r>
            <w:r w:rsidRPr="00502554">
              <w:rPr>
                <w:rFonts w:ascii="Times New Roman" w:eastAsia="Times New Roman" w:hAnsi="Times New Roman" w:cs="Times New Roman"/>
                <w:b/>
              </w:rPr>
              <w:t>id</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length_in_miles</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number_of_lanes</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speed_limit_in_mph</w:t>
            </w:r>
            <w:proofErr w:type="spellEnd"/>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b/>
              </w:rPr>
              <w:t>capacity</w:t>
            </w: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link_type</w:t>
            </w:r>
            <w:proofErr w:type="spellEnd"/>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r w:rsidR="009050EE" w:rsidRPr="00502554" w:rsidTr="009A475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c>
          <w:tcPr>
            <w:tcW w:w="1337"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Zone to Activity Location Mapping Table (TAZ: Traffic Analysis Zone). In this table, we describe the relationship between a zone and associated activity locations. For example, each zone covers one single node, as shown below.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taz</w:t>
            </w:r>
            <w:proofErr w:type="spellEnd"/>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proofErr w:type="spellStart"/>
            <w:r w:rsidRPr="00502554">
              <w:rPr>
                <w:rFonts w:ascii="Times New Roman" w:eastAsia="Times New Roman" w:hAnsi="Times New Roman" w:cs="Times New Roman"/>
                <w:b/>
              </w:rPr>
              <w:t>Node</w:t>
            </w:r>
            <w:r>
              <w:rPr>
                <w:rFonts w:ascii="Times New Roman" w:eastAsia="Times New Roman" w:hAnsi="Times New Roman" w:cs="Times New Roman"/>
                <w:b/>
              </w:rPr>
              <w:softHyphen/>
              <w:t>_</w:t>
            </w:r>
            <w:r w:rsidRPr="00502554">
              <w:rPr>
                <w:rFonts w:ascii="Times New Roman" w:eastAsia="Times New Roman" w:hAnsi="Times New Roman" w:cs="Times New Roman"/>
                <w:b/>
              </w:rPr>
              <w:t>id</w:t>
            </w:r>
            <w:proofErr w:type="spellEnd"/>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1</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2</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3</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3</w:t>
            </w:r>
          </w:p>
        </w:tc>
      </w:tr>
      <w:tr w:rsidR="009050EE" w:rsidRPr="00502554" w:rsidTr="009A475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4</w:t>
            </w:r>
          </w:p>
        </w:tc>
        <w:tc>
          <w:tcPr>
            <w:tcW w:w="4680" w:type="dxa"/>
            <w:tcMar>
              <w:top w:w="100" w:type="dxa"/>
              <w:left w:w="100" w:type="dxa"/>
              <w:bottom w:w="100" w:type="dxa"/>
              <w:right w:w="100" w:type="dxa"/>
            </w:tcMar>
          </w:tcPr>
          <w:p w:rsidR="009050EE" w:rsidRPr="00502554" w:rsidRDefault="009050EE" w:rsidP="009A475C">
            <w:pPr>
              <w:spacing w:line="240" w:lineRule="auto"/>
              <w:ind w:left="200"/>
              <w:contextualSpacing w:val="0"/>
              <w:jc w:val="center"/>
              <w:rPr>
                <w:rFonts w:ascii="Times New Roman" w:hAnsi="Times New Roman" w:cs="Times New Roman"/>
              </w:rPr>
            </w:pPr>
            <w:r w:rsidRPr="00502554">
              <w:rPr>
                <w:rFonts w:ascii="Times New Roman" w:eastAsia="Times New Roman" w:hAnsi="Times New Roman" w:cs="Times New Roman"/>
              </w:rPr>
              <w:t>4</w:t>
            </w:r>
          </w:p>
        </w:tc>
      </w:tr>
    </w:tbl>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lastRenderedPageBreak/>
        <w:t xml:space="preserve"> </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(b) How many feasible paths are available from node 1 to node 4?</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(c) What is the shortest distance from node 1 to node 4?</w:t>
      </w:r>
    </w:p>
    <w:p w:rsidR="009050EE" w:rsidRPr="00502554" w:rsidRDefault="009050EE" w:rsidP="009050EE">
      <w:pPr>
        <w:spacing w:line="240" w:lineRule="auto"/>
        <w:ind w:left="40"/>
        <w:contextualSpacing w:val="0"/>
        <w:jc w:val="both"/>
        <w:rPr>
          <w:rFonts w:ascii="Times New Roman" w:hAnsi="Times New Roman" w:cs="Times New Roman"/>
        </w:rPr>
      </w:pP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What is the least travel time from node 1 to node 4?</w:t>
      </w:r>
    </w:p>
    <w:p w:rsidR="009050EE" w:rsidRPr="00502554" w:rsidRDefault="009050EE" w:rsidP="009050EE">
      <w:pPr>
        <w:spacing w:line="240" w:lineRule="auto"/>
        <w:ind w:left="40"/>
        <w:contextualSpacing w:val="0"/>
        <w:jc w:val="both"/>
        <w:rPr>
          <w:rFonts w:ascii="Times New Roman" w:hAnsi="Times New Roman" w:cs="Times New Roman"/>
        </w:rPr>
      </w:pPr>
      <w:r w:rsidRPr="00502554">
        <w:rPr>
          <w:rFonts w:ascii="Times New Roman" w:eastAsia="Times New Roman" w:hAnsi="Times New Roman" w:cs="Times New Roman"/>
        </w:rPr>
        <w:t xml:space="preserve">(d) Please draw such a network in NEXTA and compare your above input data with automatically generated data in files input_node.csv, input_link.csv, </w:t>
      </w:r>
      <w:proofErr w:type="gramStart"/>
      <w:r w:rsidRPr="00502554">
        <w:rPr>
          <w:rFonts w:ascii="Times New Roman" w:eastAsia="Times New Roman" w:hAnsi="Times New Roman" w:cs="Times New Roman"/>
        </w:rPr>
        <w:t>input_zone.csv,  input_activity_locatin.csv</w:t>
      </w:r>
      <w:proofErr w:type="gramEnd"/>
      <w:r w:rsidRPr="00502554">
        <w:rPr>
          <w:rFonts w:ascii="Times New Roman" w:eastAsia="Times New Roman" w:hAnsi="Times New Roman" w:cs="Times New Roman"/>
        </w:rPr>
        <w:t xml:space="preserve">, which are located in the project folder. You can also go to menu-&gt;Project-&gt;1. network data, and click on the corresponding tab, and select “Edit File </w:t>
      </w:r>
      <w:proofErr w:type="gramStart"/>
      <w:r w:rsidRPr="00502554">
        <w:rPr>
          <w:rFonts w:ascii="Times New Roman" w:eastAsia="Times New Roman" w:hAnsi="Times New Roman" w:cs="Times New Roman"/>
        </w:rPr>
        <w:t>In</w:t>
      </w:r>
      <w:proofErr w:type="gramEnd"/>
      <w:r w:rsidRPr="00502554">
        <w:rPr>
          <w:rFonts w:ascii="Times New Roman" w:eastAsia="Times New Roman" w:hAnsi="Times New Roman" w:cs="Times New Roman"/>
        </w:rPr>
        <w:t xml:space="preserve"> Excel” to see the related file. </w:t>
      </w:r>
    </w:p>
    <w:p w:rsidR="009050EE" w:rsidRPr="00502554" w:rsidRDefault="008A64E2" w:rsidP="009050EE">
      <w:pPr>
        <w:spacing w:line="240" w:lineRule="auto"/>
        <w:contextualSpacing w:val="0"/>
        <w:rPr>
          <w:rFonts w:ascii="Times New Roman" w:hAnsi="Times New Roman" w:cs="Times New Roman"/>
        </w:rPr>
      </w:pPr>
      <w:r>
        <w:rPr>
          <w:rFonts w:ascii="Times New Roman" w:hAnsi="Times New Roman" w:cs="Times New Roman"/>
        </w:rPr>
        <w:pict>
          <v:rect id="_x0000_i1032" style="width:0;height:1.5pt" o:hralign="center" o:hrstd="t" o:hr="t" fillcolor="#a0a0a0" stroked="f"/>
        </w:pict>
      </w:r>
    </w:p>
    <w:p w:rsidR="009050EE" w:rsidRPr="00502554" w:rsidRDefault="009050EE" w:rsidP="009050EE">
      <w:pPr>
        <w:pStyle w:val="Heading1"/>
        <w:spacing w:before="0" w:after="0" w:line="240" w:lineRule="auto"/>
        <w:contextualSpacing w:val="0"/>
        <w:rPr>
          <w:rFonts w:ascii="Times New Roman" w:hAnsi="Times New Roman" w:cs="Times New Roman"/>
          <w:sz w:val="22"/>
          <w:szCs w:val="22"/>
        </w:rPr>
      </w:pPr>
      <w:bookmarkStart w:id="38" w:name="_qtiuc8mxaia9" w:colFirst="0" w:colLast="0"/>
      <w:bookmarkEnd w:id="38"/>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Default="009050EE" w:rsidP="009050EE">
      <w:pPr>
        <w:spacing w:line="240" w:lineRule="auto"/>
        <w:contextualSpacing w:val="0"/>
        <w:rPr>
          <w:rFonts w:ascii="Times New Roman" w:hAnsi="Times New Roman" w:cs="Times New Roman"/>
        </w:rPr>
      </w:pPr>
    </w:p>
    <w:p w:rsidR="009050EE" w:rsidRPr="00502554" w:rsidRDefault="009050EE" w:rsidP="009050EE">
      <w:pPr>
        <w:spacing w:line="240" w:lineRule="auto"/>
        <w:contextualSpacing w:val="0"/>
        <w:rPr>
          <w:rFonts w:ascii="Times New Roman" w:hAnsi="Times New Roman" w:cs="Times New Roman"/>
        </w:rPr>
      </w:pPr>
    </w:p>
    <w:sectPr w:rsidR="009050EE" w:rsidRPr="005025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EE"/>
    <w:rsid w:val="000C553A"/>
    <w:rsid w:val="00217C16"/>
    <w:rsid w:val="007E5D7F"/>
    <w:rsid w:val="008A64E2"/>
    <w:rsid w:val="009050EE"/>
    <w:rsid w:val="009A475C"/>
    <w:rsid w:val="00BA4E6D"/>
    <w:rsid w:val="00E7614B"/>
    <w:rsid w:val="00FF205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7DAC2C-64C9-45D9-911B-832127B64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9050EE"/>
    <w:pPr>
      <w:widowControl w:val="0"/>
      <w:spacing w:after="0" w:line="276" w:lineRule="auto"/>
      <w:contextualSpacing/>
    </w:pPr>
    <w:rPr>
      <w:rFonts w:ascii="Arial" w:eastAsia="Arial" w:hAnsi="Arial" w:cs="Arial"/>
      <w:color w:val="000000"/>
    </w:rPr>
  </w:style>
  <w:style w:type="paragraph" w:styleId="Heading1">
    <w:name w:val="heading 1"/>
    <w:basedOn w:val="Normal"/>
    <w:next w:val="Normal"/>
    <w:link w:val="Heading1Char"/>
    <w:rsid w:val="009050EE"/>
    <w:pPr>
      <w:spacing w:before="480" w:after="120"/>
      <w:outlineLvl w:val="0"/>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050EE"/>
    <w:rPr>
      <w:rFonts w:ascii="Arial" w:eastAsia="Arial" w:hAnsi="Arial" w:cs="Arial"/>
      <w:b/>
      <w:color w:val="000000"/>
      <w:sz w:val="36"/>
      <w:szCs w:val="36"/>
    </w:rPr>
  </w:style>
  <w:style w:type="paragraph" w:styleId="Subtitle">
    <w:name w:val="Subtitle"/>
    <w:basedOn w:val="Normal"/>
    <w:next w:val="Normal"/>
    <w:link w:val="SubtitleChar"/>
    <w:rsid w:val="009050EE"/>
    <w:pPr>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9050EE"/>
    <w:rPr>
      <w:rFonts w:ascii="Georgia" w:eastAsia="Georgia" w:hAnsi="Georgia" w:cs="Georgia"/>
      <w:i/>
      <w:color w:val="666666"/>
      <w:sz w:val="48"/>
      <w:szCs w:val="48"/>
    </w:rPr>
  </w:style>
  <w:style w:type="character" w:styleId="Hyperlink">
    <w:name w:val="Hyperlink"/>
    <w:basedOn w:val="DefaultParagraphFont"/>
    <w:uiPriority w:val="99"/>
    <w:unhideWhenUsed/>
    <w:rsid w:val="009050EE"/>
    <w:rPr>
      <w:color w:val="0563C1" w:themeColor="hyperlink"/>
      <w:u w:val="single"/>
    </w:rPr>
  </w:style>
  <w:style w:type="character" w:styleId="FollowedHyperlink">
    <w:name w:val="FollowedHyperlink"/>
    <w:basedOn w:val="DefaultParagraphFont"/>
    <w:uiPriority w:val="99"/>
    <w:semiHidden/>
    <w:unhideWhenUsed/>
    <w:rsid w:val="000C55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en.wikipedia.org/wiki/Foothill,_Salt_Lake_City" TargetMode="External"/><Relationship Id="rId71"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hyperlink" Target="http://www.trb.org/Main/Blurbs/167055.aspx"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en.wikipedia.org/wiki/Traffic_flow"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en.wikipedia.org/wiki/Salt_Lake_City,_Uta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28</Pages>
  <Words>2715</Words>
  <Characters>15477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Arizona State University</Company>
  <LinksUpToDate>false</LinksUpToDate>
  <CharactersWithSpaces>18156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Deshmukh</dc:creator>
  <cp:keywords/>
  <dc:description/>
  <cp:lastModifiedBy>shreyasdeshmukh4@gmail.com</cp:lastModifiedBy>
  <cp:revision>7</cp:revision>
  <cp:lastPrinted>2016-09-30T19:22:00Z</cp:lastPrinted>
  <dcterms:created xsi:type="dcterms:W3CDTF">2016-09-28T05:19:00Z</dcterms:created>
  <dcterms:modified xsi:type="dcterms:W3CDTF">2016-09-30T20:11:00Z</dcterms:modified>
</cp:coreProperties>
</file>